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lassicTitle"/>
        <w:tblW w:w="5000" w:type="pct"/>
        <w:tblLayout w:type="fixed"/>
        <w:tblLook w:val="04A0" w:firstRow="1" w:lastRow="0" w:firstColumn="1" w:lastColumn="0" w:noHBand="0" w:noVBand="1"/>
        <w:tblDescription w:val="Top table contains the title. Bottom table has meeting location, date and time"/>
      </w:tblPr>
      <w:tblGrid>
        <w:gridCol w:w="10080"/>
      </w:tblGrid>
      <w:tr w:rsidR="0086196D" w14:paraId="708891E4" w14:textId="77777777" w:rsidTr="00453E9B">
        <w:trPr>
          <w:tblHeader/>
        </w:trPr>
        <w:tc>
          <w:tcPr>
            <w:tcW w:w="10080" w:type="dxa"/>
          </w:tcPr>
          <w:p w14:paraId="350088B0" w14:textId="17C4A9B9" w:rsidR="0086196D" w:rsidRDefault="004103AE" w:rsidP="00AA11D8">
            <w:pPr>
              <w:pStyle w:val="Title"/>
              <w:spacing w:before="0" w:after="0"/>
            </w:pPr>
            <w:r>
              <w:t>4.</w:t>
            </w:r>
            <w:r w:rsidR="005452C6">
              <w:t>26</w:t>
            </w:r>
            <w:r>
              <w:t>.24</w:t>
            </w:r>
            <w:r w:rsidR="00C466F0">
              <w:t xml:space="preserve"> </w:t>
            </w:r>
            <w:r w:rsidR="006533C2">
              <w:t>WY CoC</w:t>
            </w:r>
            <w:r w:rsidR="00B532FF">
              <w:t xml:space="preserve"> </w:t>
            </w:r>
            <w:r w:rsidR="00C712F7">
              <w:t>Minutes</w:t>
            </w:r>
          </w:p>
        </w:tc>
      </w:tr>
    </w:tbl>
    <w:tbl>
      <w:tblPr>
        <w:tblStyle w:val="FormTable"/>
        <w:tblW w:w="5036" w:type="pct"/>
        <w:tblInd w:w="-72" w:type="dxa"/>
        <w:tblLook w:val="04A0" w:firstRow="1" w:lastRow="0" w:firstColumn="1" w:lastColumn="0" w:noHBand="0" w:noVBand="1"/>
        <w:tblDescription w:val="Top table contains the title. Bottom table has meeting location, date and time"/>
      </w:tblPr>
      <w:tblGrid>
        <w:gridCol w:w="1784"/>
        <w:gridCol w:w="8369"/>
      </w:tblGrid>
      <w:tr w:rsidR="00D45090" w:rsidRPr="00E5442C" w14:paraId="78A9B1D3" w14:textId="77777777" w:rsidTr="00D45090">
        <w:trPr>
          <w:cnfStyle w:val="100000000000" w:firstRow="1" w:lastRow="0" w:firstColumn="0" w:lastColumn="0" w:oddVBand="0" w:evenVBand="0" w:oddHBand="0" w:evenHBand="0" w:firstRowFirstColumn="0" w:firstRowLastColumn="0" w:lastRowFirstColumn="0" w:lastRowLastColumn="0"/>
        </w:trPr>
        <w:tc>
          <w:tcPr>
            <w:tcW w:w="1784" w:type="dxa"/>
            <w:tcMar>
              <w:top w:w="504" w:type="dxa"/>
            </w:tcMar>
          </w:tcPr>
          <w:p w14:paraId="226155D1" w14:textId="35948500" w:rsidR="00D45090" w:rsidRDefault="00D45090" w:rsidP="00FF03A9">
            <w:pPr>
              <w:spacing w:after="120" w:line="240" w:lineRule="auto"/>
            </w:pPr>
            <w:r w:rsidRPr="001A570C">
              <w:rPr>
                <w:b/>
                <w:bCs/>
              </w:rPr>
              <w:t>Location:</w:t>
            </w:r>
            <w:r w:rsidR="00BA6F8A">
              <w:rPr>
                <w:b/>
                <w:bCs/>
              </w:rPr>
              <w:t xml:space="preserve"> </w:t>
            </w:r>
          </w:p>
        </w:tc>
        <w:tc>
          <w:tcPr>
            <w:tcW w:w="8368" w:type="dxa"/>
            <w:tcMar>
              <w:top w:w="504" w:type="dxa"/>
            </w:tcMar>
          </w:tcPr>
          <w:p w14:paraId="4D74107F" w14:textId="675C6AB8" w:rsidR="00D45090" w:rsidRPr="00E5442C" w:rsidRDefault="008F2E56" w:rsidP="00FF03A9">
            <w:pPr>
              <w:shd w:val="clear" w:color="auto" w:fill="FFFFFF"/>
              <w:spacing w:after="0" w:line="240" w:lineRule="auto"/>
              <w:rPr>
                <w:rFonts w:ascii="Calibri" w:eastAsia="Times New Roman" w:hAnsi="Calibri" w:cs="Calibri"/>
                <w:color w:val="242424"/>
                <w:lang w:eastAsia="en-US"/>
              </w:rPr>
            </w:pPr>
            <w:r>
              <w:rPr>
                <w:rFonts w:ascii="Calibri" w:eastAsia="Times New Roman" w:hAnsi="Calibri" w:cs="Calibri"/>
                <w:color w:val="242424"/>
                <w:lang w:eastAsia="en-US"/>
              </w:rPr>
              <w:t xml:space="preserve">Zoom </w:t>
            </w:r>
            <w:r w:rsidR="005A066A">
              <w:rPr>
                <w:rFonts w:ascii="Calibri" w:eastAsia="Times New Roman" w:hAnsi="Calibri" w:cs="Calibri"/>
                <w:color w:val="242424"/>
                <w:lang w:eastAsia="en-US"/>
              </w:rPr>
              <w:t xml:space="preserve">Meeting ID: </w:t>
            </w:r>
          </w:p>
        </w:tc>
      </w:tr>
      <w:tr w:rsidR="00D45090" w14:paraId="26FE6514" w14:textId="77777777" w:rsidTr="00D45090">
        <w:trPr>
          <w:trHeight w:val="540"/>
        </w:trPr>
        <w:tc>
          <w:tcPr>
            <w:tcW w:w="1784" w:type="dxa"/>
          </w:tcPr>
          <w:p w14:paraId="2117D5C1" w14:textId="77777777" w:rsidR="00D45090" w:rsidRDefault="00D45090" w:rsidP="00FF03A9">
            <w:pPr>
              <w:spacing w:after="120" w:line="240" w:lineRule="auto"/>
            </w:pPr>
          </w:p>
        </w:tc>
        <w:tc>
          <w:tcPr>
            <w:tcW w:w="8368" w:type="dxa"/>
          </w:tcPr>
          <w:p w14:paraId="2A700862" w14:textId="77777777" w:rsidR="00D45090" w:rsidRDefault="00D45090" w:rsidP="00FF03A9">
            <w:pPr>
              <w:spacing w:after="120" w:line="240" w:lineRule="auto"/>
            </w:pPr>
          </w:p>
        </w:tc>
      </w:tr>
      <w:tr w:rsidR="00D45090" w14:paraId="0DB9095B" w14:textId="77777777" w:rsidTr="00D45090">
        <w:tc>
          <w:tcPr>
            <w:tcW w:w="1784" w:type="dxa"/>
          </w:tcPr>
          <w:p w14:paraId="08788311" w14:textId="77777777" w:rsidR="00D45090" w:rsidRPr="001A570C" w:rsidRDefault="00D45090" w:rsidP="00FF03A9">
            <w:pPr>
              <w:spacing w:after="120" w:line="240" w:lineRule="auto"/>
              <w:rPr>
                <w:b/>
                <w:bCs/>
              </w:rPr>
            </w:pPr>
            <w:r w:rsidRPr="001A570C">
              <w:rPr>
                <w:b/>
                <w:bCs/>
              </w:rPr>
              <w:t>Time:</w:t>
            </w:r>
          </w:p>
        </w:tc>
        <w:tc>
          <w:tcPr>
            <w:tcW w:w="8368" w:type="dxa"/>
          </w:tcPr>
          <w:p w14:paraId="1248CBA4" w14:textId="77777777" w:rsidR="00D45090" w:rsidRDefault="00D45090" w:rsidP="00FF03A9">
            <w:pPr>
              <w:spacing w:after="120" w:line="240" w:lineRule="auto"/>
            </w:pPr>
            <w:r>
              <w:t>8:30am</w:t>
            </w:r>
          </w:p>
        </w:tc>
      </w:tr>
    </w:tbl>
    <w:p w14:paraId="312C5AD9" w14:textId="5DECEEC1" w:rsidR="0086196D" w:rsidRDefault="008A5E66">
      <w:pPr>
        <w:pStyle w:val="Heading1"/>
      </w:pPr>
      <w:r>
        <w:t xml:space="preserve">Board Chair Tracy Obert called to order the Wy CoC Meeting for Friday, 4.26.24, at 8:33am with a quorum. </w:t>
      </w:r>
    </w:p>
    <w:p w14:paraId="3856067C" w14:textId="018C3045" w:rsidR="00490B3F" w:rsidRPr="00A52CF6" w:rsidRDefault="00490B3F" w:rsidP="00490B3F">
      <w:pPr>
        <w:pStyle w:val="Heading2"/>
        <w:numPr>
          <w:ilvl w:val="0"/>
          <w:numId w:val="0"/>
        </w:numPr>
        <w:ind w:left="576" w:hanging="576"/>
        <w:rPr>
          <w:color w:val="8A0050" w:themeColor="accent1"/>
          <w:sz w:val="26"/>
          <w:szCs w:val="26"/>
        </w:rPr>
      </w:pPr>
      <w:r w:rsidRPr="00A52CF6">
        <w:rPr>
          <w:color w:val="8A0050" w:themeColor="accent1"/>
          <w:sz w:val="26"/>
          <w:szCs w:val="26"/>
        </w:rPr>
        <w:t xml:space="preserve">Minutes Approved: </w:t>
      </w:r>
      <w:r w:rsidR="00F0355A" w:rsidRPr="00A52CF6">
        <w:rPr>
          <w:color w:val="8A0050" w:themeColor="accent1"/>
          <w:sz w:val="26"/>
          <w:szCs w:val="26"/>
        </w:rPr>
        <w:t xml:space="preserve"> </w:t>
      </w:r>
      <w:r w:rsidR="00A52CF6">
        <w:rPr>
          <w:color w:val="8A0050" w:themeColor="accent1"/>
          <w:sz w:val="26"/>
          <w:szCs w:val="26"/>
        </w:rPr>
        <w:t>5.3.2024</w:t>
      </w:r>
    </w:p>
    <w:p w14:paraId="3C73F17D" w14:textId="590A3124" w:rsidR="001373FE" w:rsidRDefault="001373FE" w:rsidP="001373FE">
      <w:pPr>
        <w:pStyle w:val="Heading2"/>
      </w:pPr>
      <w:r>
        <w:t xml:space="preserve">Attendance: </w:t>
      </w:r>
      <w:r w:rsidR="008A5E66">
        <w:t>Tracy Obert, Karla McClaren, Dawn Dillinger, Tara Trenholm, Kristy Oster, Mickie Jaramillo, Anika Kelley, Shari West, Wand</w:t>
      </w:r>
      <w:r w:rsidR="00DD48D3">
        <w:t>a</w:t>
      </w:r>
      <w:r w:rsidR="008A5E66">
        <w:t xml:space="preserve"> Koffler, Hope White. </w:t>
      </w:r>
    </w:p>
    <w:p w14:paraId="302D7098" w14:textId="1BCCF6D0" w:rsidR="008A5E66" w:rsidRPr="008A5E66" w:rsidRDefault="008A5E66" w:rsidP="008A5E66">
      <w:pPr>
        <w:pStyle w:val="BodyText"/>
      </w:pPr>
      <w:r>
        <w:t>Not in Attendance: Bobbie Neilsen, Paul Wright, Chandler Fox</w:t>
      </w:r>
    </w:p>
    <w:p w14:paraId="19C2DC32" w14:textId="68DA5843" w:rsidR="00D77F98" w:rsidRPr="00D77F98" w:rsidRDefault="00D77F98" w:rsidP="00D77F98">
      <w:pPr>
        <w:pStyle w:val="Heading2"/>
      </w:pPr>
      <w:r>
        <w:t>Approval of Minutes</w:t>
      </w:r>
      <w:r w:rsidR="00C466F0">
        <w:t xml:space="preserve">- </w:t>
      </w:r>
      <w:r w:rsidR="004C7361">
        <w:t>4.</w:t>
      </w:r>
      <w:r w:rsidR="005452C6">
        <w:t>19.24</w:t>
      </w:r>
    </w:p>
    <w:p w14:paraId="76C486EE" w14:textId="77777777" w:rsidR="005F56A8" w:rsidRDefault="000F6F83" w:rsidP="005F56A8">
      <w:pPr>
        <w:pStyle w:val="Heading2"/>
      </w:pPr>
      <w:r>
        <w:t>New</w:t>
      </w:r>
      <w:r w:rsidR="00C466F0">
        <w:t>/Ongoing</w:t>
      </w:r>
      <w:r>
        <w:t xml:space="preserve"> B</w:t>
      </w:r>
      <w:r w:rsidR="00500DD3">
        <w:t xml:space="preserve">usiness </w:t>
      </w:r>
    </w:p>
    <w:p w14:paraId="4AADBDB4" w14:textId="758ACE69" w:rsidR="00CB5D2A" w:rsidRDefault="005452C6" w:rsidP="005452C6">
      <w:pPr>
        <w:pStyle w:val="BodyText"/>
      </w:pPr>
      <w:r>
        <w:t>Review New Board Member Application Allyson Stanton-</w:t>
      </w:r>
      <w:r w:rsidR="008A5E66">
        <w:t xml:space="preserve">Board voted to have Allyson stay alternate for Tara Trenholm with an emphasis on the Youth Advisory. </w:t>
      </w:r>
    </w:p>
    <w:p w14:paraId="2F8B1539" w14:textId="4F8C6BA3" w:rsidR="007614C8" w:rsidRDefault="00AA5609" w:rsidP="00CB1F73">
      <w:pPr>
        <w:pStyle w:val="BodyText"/>
      </w:pPr>
      <w:r>
        <w:t>G</w:t>
      </w:r>
      <w:r w:rsidR="00D43F16">
        <w:t>uidelines from Senator Lummis Office-</w:t>
      </w:r>
      <w:r>
        <w:t>for recording June Presentation via zoom- update- Tracy</w:t>
      </w:r>
      <w:r w:rsidR="005A578C">
        <w:t xml:space="preserve"> </w:t>
      </w:r>
      <w:r w:rsidR="008A5E66">
        <w:t xml:space="preserve">– will have clear understanding by the June Meeting </w:t>
      </w:r>
      <w:r w:rsidR="00DD48D3">
        <w:t>6/13/24.</w:t>
      </w:r>
    </w:p>
    <w:p w14:paraId="77838227" w14:textId="565C8F95" w:rsidR="00602B9F" w:rsidRDefault="00602B9F" w:rsidP="00CB1F73">
      <w:pPr>
        <w:pStyle w:val="BodyText"/>
      </w:pPr>
      <w:r>
        <w:t>Discussion on Supreme Court ruling on Criminalized Homelessness</w:t>
      </w:r>
      <w:r w:rsidR="008A5E66">
        <w:t xml:space="preserve">- continue to follow the progress of this case and how it will affect homelessness Nation Wide. </w:t>
      </w:r>
    </w:p>
    <w:p w14:paraId="6B706596" w14:textId="78246238" w:rsidR="000A4F8B" w:rsidRDefault="000A4F8B" w:rsidP="00BC6916">
      <w:pPr>
        <w:pStyle w:val="BodyText"/>
      </w:pPr>
      <w:r>
        <w:t>Welcome New Board member form Letter-</w:t>
      </w:r>
      <w:r w:rsidR="008A5E66">
        <w:t xml:space="preserve">Board had some editing suggestions to have the follow up instructions included and change the signature line to WY  CoC Board of Directors vs Secretary. Anika will inform Fox of the edits that need made before Borad approval. </w:t>
      </w:r>
    </w:p>
    <w:p w14:paraId="6FA8386E" w14:textId="36FEB7F9" w:rsidR="007614C8" w:rsidRDefault="007614C8" w:rsidP="00BC6916">
      <w:pPr>
        <w:pStyle w:val="BodyText"/>
      </w:pPr>
      <w:r>
        <w:t>Updated Brochures</w:t>
      </w:r>
      <w:r w:rsidR="005452C6">
        <w:t>-Fox</w:t>
      </w:r>
      <w:r w:rsidR="00602B9F">
        <w:t>- prior to June Membership Meeting</w:t>
      </w:r>
    </w:p>
    <w:p w14:paraId="7C6C173B" w14:textId="68A6345A" w:rsidR="003C47F5" w:rsidRDefault="005452C6" w:rsidP="003C47F5">
      <w:pPr>
        <w:pStyle w:val="BodyText"/>
      </w:pPr>
      <w:r>
        <w:t xml:space="preserve">Partnerships Form Letter Template- Kristy </w:t>
      </w:r>
      <w:r w:rsidR="008A5E66">
        <w:t xml:space="preserve">– discussion on what should be included- keeping it non formal as not to overwhelm Agencies with to many details- she will provide a draft copy to Board for Approval. </w:t>
      </w:r>
    </w:p>
    <w:p w14:paraId="656DC13B" w14:textId="42B2545F" w:rsidR="0000091F" w:rsidRPr="0000091F" w:rsidRDefault="0000091F" w:rsidP="0000091F">
      <w:pPr>
        <w:pStyle w:val="Heading2"/>
      </w:pPr>
      <w:r>
        <w:lastRenderedPageBreak/>
        <w:t>ESG Update</w:t>
      </w:r>
      <w:r w:rsidR="002E0317">
        <w:t>- Karla</w:t>
      </w:r>
      <w:r w:rsidR="008A5E66">
        <w:t xml:space="preserve">- no update at this time </w:t>
      </w:r>
    </w:p>
    <w:p w14:paraId="248AEDFB" w14:textId="2251D686" w:rsidR="00602E97" w:rsidRDefault="00602E97" w:rsidP="00602E97">
      <w:pPr>
        <w:pStyle w:val="Heading2"/>
      </w:pPr>
      <w:r>
        <w:t>Committee Reports</w:t>
      </w:r>
    </w:p>
    <w:p w14:paraId="5D03B287" w14:textId="5E2393EA" w:rsidR="00560F3A" w:rsidRPr="0080078D" w:rsidRDefault="001217C1" w:rsidP="0080078D">
      <w:pPr>
        <w:pStyle w:val="BodyText"/>
        <w:rPr>
          <w:b/>
          <w:bCs/>
          <w:u w:val="single"/>
        </w:rPr>
      </w:pPr>
      <w:r>
        <w:t xml:space="preserve">   </w:t>
      </w:r>
      <w:r w:rsidR="00C466F0" w:rsidRPr="001217C1">
        <w:rPr>
          <w:b/>
          <w:bCs/>
          <w:u w:val="single"/>
        </w:rPr>
        <w:t xml:space="preserve">NOFO </w:t>
      </w:r>
      <w:r w:rsidR="00013FFA">
        <w:rPr>
          <w:b/>
          <w:bCs/>
          <w:u w:val="single"/>
        </w:rPr>
        <w:t>–</w:t>
      </w:r>
    </w:p>
    <w:p w14:paraId="501747EE" w14:textId="148E0B9D" w:rsidR="005B4A73" w:rsidRDefault="005B4A73" w:rsidP="009308F9">
      <w:pPr>
        <w:pStyle w:val="BodyText"/>
      </w:pPr>
      <w:r>
        <w:tab/>
      </w:r>
      <w:r>
        <w:tab/>
      </w:r>
      <w:r w:rsidR="00807D0D">
        <w:t>Formal Written Agreements with Partnerships</w:t>
      </w:r>
      <w:r w:rsidR="00677E9C">
        <w:t>-</w:t>
      </w:r>
      <w:r w:rsidR="00D00CAE">
        <w:t>form letter</w:t>
      </w:r>
      <w:r w:rsidR="00677E9C">
        <w:t xml:space="preserve"> in process</w:t>
      </w:r>
      <w:r w:rsidR="00D00CAE">
        <w:t>-</w:t>
      </w:r>
      <w:r w:rsidR="008A5E66">
        <w:t>Kristy- drafting letter for Board Approval</w:t>
      </w:r>
    </w:p>
    <w:p w14:paraId="78B52144" w14:textId="31AA4666" w:rsidR="00076C98" w:rsidRDefault="00807D0D" w:rsidP="000F2FF7">
      <w:pPr>
        <w:pStyle w:val="BodyText"/>
      </w:pPr>
      <w:r>
        <w:tab/>
      </w:r>
      <w:r>
        <w:tab/>
        <w:t xml:space="preserve">Written Policies &amp; Procedures </w:t>
      </w:r>
      <w:r w:rsidR="00677E9C">
        <w:t>-in process</w:t>
      </w:r>
    </w:p>
    <w:p w14:paraId="59AEDBA6" w14:textId="45512582" w:rsidR="00013FFA" w:rsidRDefault="007341F9" w:rsidP="00B34FEA">
      <w:pPr>
        <w:pStyle w:val="BodyText"/>
        <w:rPr>
          <w:b/>
          <w:bCs/>
          <w:u w:val="single"/>
        </w:rPr>
      </w:pPr>
      <w:r>
        <w:t xml:space="preserve">   </w:t>
      </w:r>
      <w:r w:rsidR="00AC4C8D" w:rsidRPr="00AC4C8D">
        <w:rPr>
          <w:b/>
          <w:bCs/>
          <w:u w:val="single"/>
        </w:rPr>
        <w:t>Rank and Review Committee</w:t>
      </w:r>
      <w:r w:rsidR="00B532FF">
        <w:rPr>
          <w:b/>
          <w:bCs/>
          <w:u w:val="single"/>
        </w:rPr>
        <w:t xml:space="preserve"> </w:t>
      </w:r>
    </w:p>
    <w:p w14:paraId="21B3B35C" w14:textId="7422FC96" w:rsidR="00CD71B6" w:rsidRPr="00CD71B6" w:rsidRDefault="00CD71B6" w:rsidP="00B34FEA">
      <w:pPr>
        <w:pStyle w:val="BodyText"/>
      </w:pPr>
      <w:r>
        <w:t>Using existing tools for this years NOFO</w:t>
      </w:r>
    </w:p>
    <w:p w14:paraId="32848B13" w14:textId="23EA6F9D" w:rsidR="00B532FF" w:rsidRPr="00B532FF" w:rsidRDefault="00B532FF" w:rsidP="00B34FEA">
      <w:pPr>
        <w:pStyle w:val="BodyText"/>
      </w:pPr>
      <w:r>
        <w:tab/>
      </w:r>
      <w:r>
        <w:tab/>
      </w:r>
    </w:p>
    <w:p w14:paraId="13DD47C5" w14:textId="59203EE9" w:rsidR="00B532FF" w:rsidRPr="00CD71B6" w:rsidRDefault="00602E97" w:rsidP="00B532FF">
      <w:pPr>
        <w:pStyle w:val="BodyText"/>
        <w:ind w:firstLine="144"/>
      </w:pPr>
      <w:r w:rsidRPr="001217C1">
        <w:rPr>
          <w:b/>
          <w:bCs/>
          <w:u w:val="single"/>
        </w:rPr>
        <w:t>HMIS/DATA-</w:t>
      </w:r>
      <w:r w:rsidR="006C5805" w:rsidRPr="001217C1">
        <w:rPr>
          <w:b/>
          <w:bCs/>
          <w:u w:val="single"/>
        </w:rPr>
        <w:t>Bobbie</w:t>
      </w:r>
      <w:r w:rsidR="00B532FF">
        <w:rPr>
          <w:b/>
          <w:bCs/>
          <w:u w:val="single"/>
        </w:rPr>
        <w:t xml:space="preserve"> </w:t>
      </w:r>
      <w:r w:rsidR="00CD71B6">
        <w:rPr>
          <w:b/>
          <w:bCs/>
          <w:u w:val="single"/>
        </w:rPr>
        <w:t xml:space="preserve">– </w:t>
      </w:r>
      <w:r w:rsidR="00CD71B6">
        <w:t>no update</w:t>
      </w:r>
    </w:p>
    <w:p w14:paraId="711D79BC" w14:textId="0375D3B9" w:rsidR="00B532FF" w:rsidRPr="00B532FF" w:rsidRDefault="00B532FF" w:rsidP="00B532FF">
      <w:pPr>
        <w:pStyle w:val="BodyText"/>
      </w:pPr>
      <w:r>
        <w:tab/>
      </w:r>
      <w:r>
        <w:tab/>
      </w:r>
    </w:p>
    <w:p w14:paraId="7FF98753" w14:textId="4A3BE278" w:rsidR="00602E97" w:rsidRPr="00CD71B6" w:rsidRDefault="00602E97" w:rsidP="00602E97">
      <w:pPr>
        <w:pStyle w:val="BodyText"/>
        <w:ind w:firstLine="144"/>
      </w:pPr>
      <w:r w:rsidRPr="001217C1">
        <w:rPr>
          <w:b/>
          <w:bCs/>
          <w:u w:val="single"/>
        </w:rPr>
        <w:t>CE</w:t>
      </w:r>
      <w:r w:rsidR="006C5805" w:rsidRPr="001217C1">
        <w:rPr>
          <w:b/>
          <w:bCs/>
          <w:u w:val="single"/>
        </w:rPr>
        <w:t>-Dawn</w:t>
      </w:r>
      <w:r w:rsidR="00CD71B6">
        <w:rPr>
          <w:b/>
          <w:bCs/>
          <w:u w:val="single"/>
        </w:rPr>
        <w:t xml:space="preserve"> </w:t>
      </w:r>
      <w:r w:rsidR="00CD71B6">
        <w:t xml:space="preserve">Discussion on updating the CE Assessment tool, VISPDAT vs Maps- or creating oou own- Tara suggested that we create our own, Dawn concerned about inclusion and the scipe of work it entails to undertake a project like this and how to upload it to HMIS- Dawn meeting with Hope to get Trabal input </w:t>
      </w:r>
    </w:p>
    <w:p w14:paraId="1EE6ABE1" w14:textId="67000731" w:rsidR="00B532FF" w:rsidRPr="00B532FF" w:rsidRDefault="00B532FF" w:rsidP="00602E97">
      <w:pPr>
        <w:pStyle w:val="BodyText"/>
        <w:ind w:firstLine="144"/>
      </w:pPr>
      <w:r>
        <w:tab/>
      </w:r>
    </w:p>
    <w:p w14:paraId="6A9D4489" w14:textId="4306F184" w:rsidR="00602E97" w:rsidRPr="00CD71B6" w:rsidRDefault="00602E97" w:rsidP="00602E97">
      <w:pPr>
        <w:pStyle w:val="BodyText"/>
        <w:ind w:firstLine="144"/>
      </w:pPr>
      <w:r w:rsidRPr="001217C1">
        <w:rPr>
          <w:b/>
          <w:bCs/>
          <w:u w:val="single"/>
        </w:rPr>
        <w:t>Membership &amp; Outreach- Paul</w:t>
      </w:r>
      <w:r w:rsidR="00CD71B6">
        <w:rPr>
          <w:b/>
          <w:bCs/>
          <w:u w:val="single"/>
        </w:rPr>
        <w:t xml:space="preserve"> </w:t>
      </w:r>
      <w:r w:rsidR="00CD71B6">
        <w:t>no update- other than we are working on an orientation packet for new members</w:t>
      </w:r>
    </w:p>
    <w:p w14:paraId="5D787936" w14:textId="73191BF1" w:rsidR="00B532FF" w:rsidRPr="00B532FF" w:rsidRDefault="00B532FF" w:rsidP="00602E97">
      <w:pPr>
        <w:pStyle w:val="BodyText"/>
        <w:ind w:firstLine="144"/>
      </w:pPr>
      <w:r>
        <w:tab/>
      </w:r>
    </w:p>
    <w:p w14:paraId="4CB2E56C" w14:textId="1F0D7480" w:rsidR="00602E97" w:rsidRPr="00CD71B6" w:rsidRDefault="00602E97" w:rsidP="00602E97">
      <w:pPr>
        <w:pStyle w:val="BodyText"/>
        <w:ind w:firstLine="144"/>
      </w:pPr>
      <w:r w:rsidRPr="001217C1">
        <w:rPr>
          <w:b/>
          <w:bCs/>
          <w:u w:val="single"/>
        </w:rPr>
        <w:t xml:space="preserve">PIT- </w:t>
      </w:r>
      <w:r w:rsidR="00C466F0" w:rsidRPr="001217C1">
        <w:rPr>
          <w:b/>
          <w:bCs/>
          <w:u w:val="single"/>
        </w:rPr>
        <w:t xml:space="preserve">Bobbie, </w:t>
      </w:r>
      <w:r w:rsidRPr="001217C1">
        <w:rPr>
          <w:b/>
          <w:bCs/>
          <w:u w:val="single"/>
        </w:rPr>
        <w:t>Karla</w:t>
      </w:r>
      <w:r w:rsidR="00CD71B6">
        <w:rPr>
          <w:b/>
          <w:bCs/>
          <w:u w:val="single"/>
        </w:rPr>
        <w:t xml:space="preserve"> </w:t>
      </w:r>
      <w:r w:rsidR="00CD71B6">
        <w:t xml:space="preserve">PIT and HIC reports due May 7, 2024- Bobbie is ready- the HUD reporting format had some issues - </w:t>
      </w:r>
    </w:p>
    <w:p w14:paraId="36FA030A" w14:textId="444A6DCA" w:rsidR="00B532FF" w:rsidRPr="00B532FF" w:rsidRDefault="00B532FF" w:rsidP="00602E97">
      <w:pPr>
        <w:pStyle w:val="BodyText"/>
        <w:ind w:firstLine="144"/>
      </w:pPr>
      <w:r>
        <w:tab/>
      </w:r>
    </w:p>
    <w:p w14:paraId="347CF00F" w14:textId="7E0E5F4F" w:rsidR="00602E97" w:rsidRDefault="00602E97" w:rsidP="00602E97">
      <w:pPr>
        <w:pStyle w:val="BodyText"/>
        <w:ind w:firstLine="144"/>
        <w:rPr>
          <w:b/>
          <w:bCs/>
          <w:u w:val="single"/>
        </w:rPr>
      </w:pPr>
      <w:r w:rsidRPr="001217C1">
        <w:rPr>
          <w:b/>
          <w:bCs/>
          <w:u w:val="single"/>
        </w:rPr>
        <w:t>HAC- Homeless Advisory Council- Tracy</w:t>
      </w:r>
      <w:r w:rsidR="00C466F0" w:rsidRPr="001217C1">
        <w:rPr>
          <w:b/>
          <w:bCs/>
          <w:u w:val="single"/>
        </w:rPr>
        <w:t>, Wanda</w:t>
      </w:r>
      <w:r w:rsidR="00F30BE6">
        <w:rPr>
          <w:b/>
          <w:bCs/>
          <w:u w:val="single"/>
        </w:rPr>
        <w:t>, Anika, Fox</w:t>
      </w:r>
    </w:p>
    <w:p w14:paraId="0FA2DF80" w14:textId="18921B9E" w:rsidR="00CD71B6" w:rsidRPr="00CD71B6" w:rsidRDefault="00CD71B6" w:rsidP="00602E97">
      <w:pPr>
        <w:pStyle w:val="BodyText"/>
        <w:ind w:firstLine="144"/>
      </w:pPr>
      <w:r>
        <w:t xml:space="preserve">Cancelled due to scheduling </w:t>
      </w:r>
      <w:r w:rsidR="003C13BE">
        <w:t>conflict</w:t>
      </w:r>
      <w:r>
        <w:t xml:space="preserve"> with HUD Fair Housing Webinar</w:t>
      </w:r>
    </w:p>
    <w:p w14:paraId="71D9FD1D" w14:textId="77777777" w:rsidR="00727439" w:rsidRPr="001217C1" w:rsidRDefault="00727439" w:rsidP="00602E97">
      <w:pPr>
        <w:pStyle w:val="BodyText"/>
        <w:ind w:firstLine="144"/>
        <w:rPr>
          <w:b/>
          <w:bCs/>
          <w:u w:val="single"/>
        </w:rPr>
      </w:pPr>
    </w:p>
    <w:p w14:paraId="14255B7B" w14:textId="2BAD1D17" w:rsidR="00C466F0" w:rsidRDefault="00C466F0" w:rsidP="00602E97">
      <w:pPr>
        <w:pStyle w:val="BodyText"/>
        <w:ind w:firstLine="144"/>
        <w:rPr>
          <w:b/>
          <w:bCs/>
          <w:u w:val="single"/>
        </w:rPr>
      </w:pPr>
      <w:r w:rsidRPr="001217C1">
        <w:rPr>
          <w:b/>
          <w:bCs/>
          <w:u w:val="single"/>
        </w:rPr>
        <w:t xml:space="preserve">Website –Dawn, </w:t>
      </w:r>
      <w:r w:rsidR="00CD71B6">
        <w:rPr>
          <w:b/>
          <w:bCs/>
          <w:u w:val="single"/>
        </w:rPr>
        <w:t xml:space="preserve">Wanda, </w:t>
      </w:r>
      <w:r w:rsidRPr="001217C1">
        <w:rPr>
          <w:b/>
          <w:bCs/>
          <w:u w:val="single"/>
        </w:rPr>
        <w:t>Anika</w:t>
      </w:r>
      <w:r w:rsidR="002D62BF">
        <w:rPr>
          <w:b/>
          <w:bCs/>
          <w:u w:val="single"/>
        </w:rPr>
        <w:t>, Fox</w:t>
      </w:r>
    </w:p>
    <w:p w14:paraId="1ADE3CC1" w14:textId="3547B793" w:rsidR="00727439" w:rsidRPr="009C6113" w:rsidRDefault="009C6113" w:rsidP="009C6113">
      <w:pPr>
        <w:pStyle w:val="BodyText"/>
        <w:numPr>
          <w:ilvl w:val="0"/>
          <w:numId w:val="18"/>
        </w:numPr>
      </w:pPr>
      <w:r>
        <w:t>Save the date reduced image</w:t>
      </w:r>
      <w:r w:rsidR="00CD71B6">
        <w:t xml:space="preserve">- discussion on adding a link to the current affairs concerning the Supreme Court Case on criminalizing Homelessness- Dawn expressed the need for Public Relations Board Member or Team to address these issues with diplomacy in Press releases etc. </w:t>
      </w:r>
    </w:p>
    <w:p w14:paraId="31DF9E71" w14:textId="0E9CBDC7" w:rsidR="00C466F0" w:rsidRDefault="00C466F0" w:rsidP="00602E97">
      <w:pPr>
        <w:pStyle w:val="BodyText"/>
        <w:ind w:firstLine="144"/>
      </w:pPr>
      <w:r w:rsidRPr="001217C1">
        <w:rPr>
          <w:b/>
          <w:bCs/>
          <w:u w:val="single"/>
        </w:rPr>
        <w:t>Quarterly Membership</w:t>
      </w:r>
      <w:r w:rsidR="00B968F8">
        <w:rPr>
          <w:b/>
          <w:bCs/>
          <w:u w:val="single"/>
        </w:rPr>
        <w:t xml:space="preserve"> Standing Committee</w:t>
      </w:r>
      <w:r w:rsidR="00F67447">
        <w:rPr>
          <w:b/>
          <w:bCs/>
          <w:u w:val="single"/>
        </w:rPr>
        <w:t>-</w:t>
      </w:r>
    </w:p>
    <w:p w14:paraId="67E6303C" w14:textId="0A30818E" w:rsidR="001217C1" w:rsidRPr="002E0317" w:rsidRDefault="001217C1" w:rsidP="002E0317">
      <w:pPr>
        <w:pStyle w:val="BodyText"/>
        <w:ind w:firstLine="144"/>
        <w:rPr>
          <w:b/>
          <w:bCs/>
          <w:u w:val="single"/>
        </w:rPr>
      </w:pPr>
      <w:r>
        <w:tab/>
      </w:r>
      <w:r w:rsidR="00B532FF" w:rsidRPr="00215779">
        <w:rPr>
          <w:sz w:val="16"/>
          <w:szCs w:val="16"/>
        </w:rPr>
        <w:t>(June</w:t>
      </w:r>
      <w:r w:rsidRPr="00215779">
        <w:rPr>
          <w:sz w:val="16"/>
          <w:szCs w:val="16"/>
        </w:rPr>
        <w:t xml:space="preserve"> </w:t>
      </w:r>
      <w:r>
        <w:rPr>
          <w:sz w:val="16"/>
          <w:szCs w:val="16"/>
        </w:rPr>
        <w:t xml:space="preserve">11,12,13 </w:t>
      </w:r>
      <w:r w:rsidRPr="00215779">
        <w:rPr>
          <w:sz w:val="16"/>
          <w:szCs w:val="16"/>
        </w:rPr>
        <w:t>In Person &amp; Retreat,</w:t>
      </w:r>
      <w:r w:rsidR="002E0317">
        <w:rPr>
          <w:sz w:val="16"/>
          <w:szCs w:val="16"/>
        </w:rPr>
        <w:t xml:space="preserve"> Virtual for</w:t>
      </w:r>
      <w:r w:rsidRPr="00215779">
        <w:rPr>
          <w:sz w:val="16"/>
          <w:szCs w:val="16"/>
        </w:rPr>
        <w:t xml:space="preserve"> September 18</w:t>
      </w:r>
      <w:r w:rsidRPr="00215779">
        <w:rPr>
          <w:sz w:val="16"/>
          <w:szCs w:val="16"/>
          <w:vertAlign w:val="superscript"/>
        </w:rPr>
        <w:t>th</w:t>
      </w:r>
      <w:r w:rsidRPr="00215779">
        <w:rPr>
          <w:sz w:val="16"/>
          <w:szCs w:val="16"/>
        </w:rPr>
        <w:t>, December 18</w:t>
      </w:r>
      <w:r w:rsidRPr="00215779">
        <w:rPr>
          <w:sz w:val="16"/>
          <w:szCs w:val="16"/>
          <w:vertAlign w:val="superscript"/>
        </w:rPr>
        <w:t>th</w:t>
      </w:r>
      <w:r w:rsidRPr="00215779">
        <w:rPr>
          <w:sz w:val="16"/>
          <w:szCs w:val="16"/>
        </w:rPr>
        <w:t xml:space="preserve"> ) </w:t>
      </w:r>
    </w:p>
    <w:p w14:paraId="1DED4793" w14:textId="3892F28D" w:rsidR="001217C1" w:rsidRPr="00F62E9D" w:rsidRDefault="001217C1" w:rsidP="00690057">
      <w:pPr>
        <w:tabs>
          <w:tab w:val="left" w:pos="5865"/>
        </w:tabs>
        <w:spacing w:after="80"/>
        <w:ind w:right="2160"/>
        <w:rPr>
          <w:rFonts w:ascii="Segoe UI" w:hAnsi="Segoe UI" w:cs="Segoe UI"/>
          <w:b/>
          <w:bCs/>
          <w:color w:val="242424"/>
          <w:sz w:val="16"/>
          <w:szCs w:val="16"/>
          <w:shd w:val="clear" w:color="auto" w:fill="FFFFFF"/>
        </w:rPr>
      </w:pPr>
    </w:p>
    <w:p w14:paraId="63186C97" w14:textId="66468618" w:rsidR="001217C1" w:rsidRDefault="001217C1" w:rsidP="001217C1">
      <w:pPr>
        <w:pStyle w:val="BodyText"/>
        <w:tabs>
          <w:tab w:val="left" w:pos="5865"/>
        </w:tabs>
        <w:rPr>
          <w:b/>
          <w:bCs/>
          <w:u w:val="single"/>
        </w:rPr>
      </w:pPr>
      <w:r>
        <w:rPr>
          <w:b/>
          <w:bCs/>
          <w:u w:val="single"/>
        </w:rPr>
        <w:t>Annual</w:t>
      </w:r>
      <w:r w:rsidRPr="00BF4C5F">
        <w:rPr>
          <w:b/>
          <w:bCs/>
          <w:u w:val="single"/>
        </w:rPr>
        <w:t xml:space="preserve"> Board Retreat and Membership Meeting Casper</w:t>
      </w:r>
      <w:r w:rsidR="002E0317">
        <w:rPr>
          <w:b/>
          <w:bCs/>
          <w:u w:val="single"/>
        </w:rPr>
        <w:t>, WY</w:t>
      </w:r>
      <w:r w:rsidRPr="00BF4C5F">
        <w:rPr>
          <w:b/>
          <w:bCs/>
          <w:u w:val="single"/>
        </w:rPr>
        <w:t xml:space="preserve"> </w:t>
      </w:r>
      <w:r w:rsidR="00AC1295">
        <w:rPr>
          <w:b/>
          <w:bCs/>
          <w:u w:val="single"/>
        </w:rPr>
        <w:t xml:space="preserve">*see </w:t>
      </w:r>
      <w:r w:rsidRPr="00BF4C5F">
        <w:rPr>
          <w:b/>
          <w:bCs/>
          <w:u w:val="single"/>
        </w:rPr>
        <w:t xml:space="preserve">Itinerary </w:t>
      </w:r>
      <w:r w:rsidR="00AC1295">
        <w:rPr>
          <w:b/>
          <w:bCs/>
          <w:u w:val="single"/>
        </w:rPr>
        <w:t xml:space="preserve">Notes </w:t>
      </w:r>
      <w:r>
        <w:rPr>
          <w:b/>
          <w:bCs/>
          <w:u w:val="single"/>
        </w:rPr>
        <w:t>6/11</w:t>
      </w:r>
      <w:r w:rsidR="00AC1295">
        <w:rPr>
          <w:b/>
          <w:bCs/>
          <w:u w:val="single"/>
        </w:rPr>
        <w:t>-</w:t>
      </w:r>
      <w:r>
        <w:rPr>
          <w:b/>
          <w:bCs/>
          <w:u w:val="single"/>
        </w:rPr>
        <w:t>13/2024</w:t>
      </w:r>
    </w:p>
    <w:p w14:paraId="00491FFD" w14:textId="65D84752" w:rsidR="00D5372D" w:rsidRDefault="00AC1295" w:rsidP="00D5372D">
      <w:pPr>
        <w:pStyle w:val="BodyText"/>
        <w:tabs>
          <w:tab w:val="left" w:pos="5865"/>
        </w:tabs>
      </w:pPr>
      <w:r>
        <w:t xml:space="preserve">Action Items </w:t>
      </w:r>
      <w:r w:rsidR="00A009BC">
        <w:t xml:space="preserve">– Rooming List, Catering/Meals, </w:t>
      </w:r>
      <w:r w:rsidR="00C74D12">
        <w:t xml:space="preserve">Credit </w:t>
      </w:r>
      <w:r w:rsidR="005452C6">
        <w:t>Card,</w:t>
      </w:r>
      <w:r w:rsidR="00C74D12">
        <w:t xml:space="preserve"> or </w:t>
      </w:r>
      <w:r w:rsidR="001C5B81">
        <w:t>D</w:t>
      </w:r>
      <w:r w:rsidR="00C74D12">
        <w:t xml:space="preserve">irect Billing </w:t>
      </w:r>
    </w:p>
    <w:p w14:paraId="3568F878" w14:textId="04D412D7" w:rsidR="005452C6" w:rsidRDefault="005452C6" w:rsidP="005452C6">
      <w:pPr>
        <w:pStyle w:val="BodyText"/>
        <w:numPr>
          <w:ilvl w:val="0"/>
          <w:numId w:val="17"/>
        </w:numPr>
        <w:tabs>
          <w:tab w:val="left" w:pos="5865"/>
        </w:tabs>
      </w:pPr>
      <w:r>
        <w:t xml:space="preserve">Itinerary and Agenda </w:t>
      </w:r>
      <w:r w:rsidR="00CD71B6">
        <w:t xml:space="preserve">– Discussion on what we want HUD to present on at the event- </w:t>
      </w:r>
      <w:r w:rsidR="00157DD9">
        <w:t xml:space="preserve">The Topi is Health Care and Housing- it makes sense to </w:t>
      </w:r>
      <w:r w:rsidR="00157DD9">
        <w:lastRenderedPageBreak/>
        <w:t xml:space="preserve">have them do an over view of how HUD and the CoC’s work together t address housing needs in our State- </w:t>
      </w:r>
    </w:p>
    <w:p w14:paraId="7080B47E" w14:textId="65CE1899" w:rsidR="001373FE" w:rsidRDefault="001373FE" w:rsidP="00D5372D">
      <w:pPr>
        <w:pStyle w:val="Heading2"/>
      </w:pPr>
      <w:r>
        <w:t>Announcements and Events</w:t>
      </w:r>
      <w:r w:rsidR="00943505">
        <w:t>- have word doc of previous Events and Announcements</w:t>
      </w:r>
    </w:p>
    <w:p w14:paraId="1BFBF3D4" w14:textId="7B17AED0" w:rsidR="002428EC" w:rsidRPr="002428EC" w:rsidRDefault="002428EC" w:rsidP="002428EC">
      <w:pPr>
        <w:pStyle w:val="BodyText"/>
      </w:pPr>
      <w:r>
        <w:t>*Please drop link to event in Chats</w:t>
      </w:r>
      <w:r w:rsidR="00B067BA">
        <w:t xml:space="preserve"> for uploading to website</w:t>
      </w:r>
    </w:p>
    <w:p w14:paraId="1EBCA1F8" w14:textId="241689BD" w:rsidR="00696026" w:rsidRDefault="00000000" w:rsidP="00696026">
      <w:pPr>
        <w:pStyle w:val="Heading2"/>
        <w:numPr>
          <w:ilvl w:val="0"/>
          <w:numId w:val="0"/>
        </w:numPr>
        <w:ind w:left="576"/>
        <w:rPr>
          <w:rStyle w:val="Hyperlink"/>
          <w:color w:val="auto"/>
          <w:u w:val="none"/>
        </w:rPr>
      </w:pPr>
      <w:hyperlink r:id="rId7" w:history="1">
        <w:r w:rsidR="00696026" w:rsidRPr="004F6903">
          <w:rPr>
            <w:rStyle w:val="Hyperlink"/>
          </w:rPr>
          <w:t>https://endhomelessness.org</w:t>
        </w:r>
      </w:hyperlink>
      <w:r w:rsidR="00696026">
        <w:rPr>
          <w:rStyle w:val="Hyperlink"/>
        </w:rPr>
        <w:t xml:space="preserve"> </w:t>
      </w:r>
      <w:r w:rsidR="00696026" w:rsidRPr="00696026">
        <w:rPr>
          <w:rStyle w:val="Hyperlink"/>
          <w:u w:val="none"/>
        </w:rPr>
        <w:t xml:space="preserve"> </w:t>
      </w:r>
      <w:r w:rsidR="0084690E">
        <w:rPr>
          <w:rStyle w:val="Hyperlink"/>
          <w:color w:val="auto"/>
          <w:u w:val="none"/>
        </w:rPr>
        <w:t>National Conference and Capitol Hill Day</w:t>
      </w:r>
      <w:r w:rsidR="00696026" w:rsidRPr="00696026">
        <w:rPr>
          <w:rStyle w:val="Hyperlink"/>
          <w:color w:val="auto"/>
          <w:u w:val="none"/>
        </w:rPr>
        <w:t xml:space="preserve"> </w:t>
      </w:r>
      <w:r w:rsidR="0084690E">
        <w:rPr>
          <w:rStyle w:val="Hyperlink"/>
          <w:color w:val="auto"/>
          <w:u w:val="none"/>
        </w:rPr>
        <w:t>7/8-</w:t>
      </w:r>
      <w:r w:rsidR="00696026" w:rsidRPr="00696026">
        <w:rPr>
          <w:rStyle w:val="Hyperlink"/>
          <w:color w:val="auto"/>
          <w:u w:val="none"/>
        </w:rPr>
        <w:t xml:space="preserve">10/2024 Washington DC. </w:t>
      </w:r>
      <w:r w:rsidR="004C7361">
        <w:rPr>
          <w:rStyle w:val="Hyperlink"/>
          <w:color w:val="auto"/>
          <w:u w:val="none"/>
        </w:rPr>
        <w:t xml:space="preserve"> </w:t>
      </w:r>
      <w:r w:rsidR="0084690E">
        <w:rPr>
          <w:rStyle w:val="Hyperlink"/>
          <w:color w:val="auto"/>
          <w:u w:val="none"/>
        </w:rPr>
        <w:t xml:space="preserve">Registration </w:t>
      </w:r>
      <w:r w:rsidR="004149EF">
        <w:rPr>
          <w:rStyle w:val="Hyperlink"/>
          <w:color w:val="auto"/>
          <w:u w:val="none"/>
        </w:rPr>
        <w:t>opens in</w:t>
      </w:r>
      <w:r w:rsidR="0084690E">
        <w:rPr>
          <w:rStyle w:val="Hyperlink"/>
          <w:color w:val="auto"/>
          <w:u w:val="none"/>
        </w:rPr>
        <w:t xml:space="preserve"> Late April. </w:t>
      </w:r>
    </w:p>
    <w:p w14:paraId="75CBF055" w14:textId="040E5F21" w:rsidR="001F249A" w:rsidRPr="001F249A" w:rsidRDefault="001F249A" w:rsidP="001F249A">
      <w:pPr>
        <w:pStyle w:val="BodyText"/>
        <w:numPr>
          <w:ilvl w:val="0"/>
          <w:numId w:val="17"/>
        </w:numPr>
      </w:pPr>
      <w:r>
        <w:t>Chandler Fox</w:t>
      </w:r>
      <w:r w:rsidR="00D83B40">
        <w:t xml:space="preserve"> interested in </w:t>
      </w:r>
      <w:r w:rsidR="00A31564">
        <w:t>attending.</w:t>
      </w:r>
      <w:r w:rsidR="00D83B40">
        <w:t xml:space="preserve"> </w:t>
      </w:r>
      <w:r w:rsidR="00157DD9">
        <w:t xml:space="preserve">Tara and Allyson attending form the YES House- will report back to the Board- Wanda applied for the Lived Experience Grant- hasn’t heard anything back </w:t>
      </w:r>
    </w:p>
    <w:p w14:paraId="690ACD6E" w14:textId="106163E4" w:rsidR="00696026" w:rsidRDefault="00000000" w:rsidP="00696026">
      <w:pPr>
        <w:pStyle w:val="Heading2"/>
        <w:numPr>
          <w:ilvl w:val="0"/>
          <w:numId w:val="0"/>
        </w:numPr>
        <w:ind w:left="576"/>
      </w:pPr>
      <w:hyperlink r:id="rId8" w:history="1">
        <w:r w:rsidR="00696026" w:rsidRPr="004F6903">
          <w:rPr>
            <w:rStyle w:val="Hyperlink"/>
          </w:rPr>
          <w:t>https://NAIHC.net</w:t>
        </w:r>
      </w:hyperlink>
      <w:r w:rsidR="00696026">
        <w:t xml:space="preserve"> – nonvoting member pending $500 Application fee.</w:t>
      </w:r>
      <w:r w:rsidR="004C7361">
        <w:t xml:space="preserve"> </w:t>
      </w:r>
    </w:p>
    <w:p w14:paraId="241DB165" w14:textId="01E487CF" w:rsidR="009C6113" w:rsidRPr="009C6113" w:rsidRDefault="009C6113" w:rsidP="009C6113">
      <w:pPr>
        <w:pStyle w:val="BodyText"/>
      </w:pPr>
      <w:r>
        <w:tab/>
        <w:t xml:space="preserve">* Hope White </w:t>
      </w:r>
      <w:r w:rsidR="00157DD9">
        <w:t xml:space="preserve">– suggesting inviting Bryon Mann , Washington DC Tribal Representation – also a Wyomingite to speak at a Board Meeting- Te Board is very open to this idea. </w:t>
      </w:r>
    </w:p>
    <w:p w14:paraId="4D49444B" w14:textId="77777777" w:rsidR="001373FE" w:rsidRPr="00A805EE" w:rsidRDefault="001373FE" w:rsidP="001373FE">
      <w:pPr>
        <w:pStyle w:val="Heading2"/>
        <w:numPr>
          <w:ilvl w:val="0"/>
          <w:numId w:val="0"/>
        </w:numPr>
      </w:pPr>
      <w:r>
        <w:t xml:space="preserve">*Conference attendance by a Board member to NHSDC (April, October) and/or NAEH (July)-hoping to send a few Board Members to each depending on funding available to cover expense. </w:t>
      </w:r>
    </w:p>
    <w:p w14:paraId="0ECDC744" w14:textId="17A73A85" w:rsidR="001373FE" w:rsidRPr="001373FE" w:rsidRDefault="001373FE" w:rsidP="00B067BA">
      <w:pPr>
        <w:pStyle w:val="Heading2"/>
        <w:numPr>
          <w:ilvl w:val="0"/>
          <w:numId w:val="0"/>
        </w:numPr>
      </w:pPr>
    </w:p>
    <w:p w14:paraId="4E69886A" w14:textId="77777777" w:rsidR="001373FE" w:rsidRDefault="001373FE" w:rsidP="001373FE">
      <w:pPr>
        <w:pStyle w:val="BodyText"/>
        <w:tabs>
          <w:tab w:val="left" w:pos="5865"/>
        </w:tabs>
        <w:ind w:left="0"/>
      </w:pPr>
    </w:p>
    <w:sectPr w:rsidR="001373FE">
      <w:footerReference w:type="default" r:id="rId9"/>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B93A8" w14:textId="77777777" w:rsidR="00DF45D9" w:rsidRDefault="00DF45D9">
      <w:pPr>
        <w:spacing w:after="0" w:line="240" w:lineRule="auto"/>
      </w:pPr>
      <w:r>
        <w:separator/>
      </w:r>
    </w:p>
  </w:endnote>
  <w:endnote w:type="continuationSeparator" w:id="0">
    <w:p w14:paraId="260A9CBA" w14:textId="77777777" w:rsidR="00DF45D9" w:rsidRDefault="00DF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33A2"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42AD5" w14:textId="77777777" w:rsidR="00DF45D9" w:rsidRDefault="00DF45D9">
      <w:pPr>
        <w:spacing w:after="0" w:line="240" w:lineRule="auto"/>
      </w:pPr>
      <w:r>
        <w:separator/>
      </w:r>
    </w:p>
  </w:footnote>
  <w:footnote w:type="continuationSeparator" w:id="0">
    <w:p w14:paraId="2546E143" w14:textId="77777777" w:rsidR="00DF45D9" w:rsidRDefault="00DF4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4AB0ABC8"/>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918"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F920F1"/>
    <w:multiLevelType w:val="hybridMultilevel"/>
    <w:tmpl w:val="82BABEFA"/>
    <w:lvl w:ilvl="0" w:tplc="A5ECF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81E0B"/>
    <w:multiLevelType w:val="hybridMultilevel"/>
    <w:tmpl w:val="32C87348"/>
    <w:lvl w:ilvl="0" w:tplc="F4E6A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1C51B0"/>
    <w:multiLevelType w:val="hybridMultilevel"/>
    <w:tmpl w:val="5C42CEB6"/>
    <w:lvl w:ilvl="0" w:tplc="C694C3BA">
      <w:start w:val="2"/>
      <w:numFmt w:val="bullet"/>
      <w:lvlText w:val=""/>
      <w:lvlJc w:val="left"/>
      <w:pPr>
        <w:ind w:left="936" w:hanging="360"/>
      </w:pPr>
      <w:rPr>
        <w:rFonts w:ascii="Symbol" w:eastAsiaTheme="minorEastAsia" w:hAnsi="Symbol"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42DF2D3A"/>
    <w:multiLevelType w:val="hybridMultilevel"/>
    <w:tmpl w:val="274ABF24"/>
    <w:lvl w:ilvl="0" w:tplc="0E2E377E">
      <w:start w:val="4"/>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823D42"/>
    <w:multiLevelType w:val="hybridMultilevel"/>
    <w:tmpl w:val="7796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578D4"/>
    <w:multiLevelType w:val="hybridMultilevel"/>
    <w:tmpl w:val="9D86AB50"/>
    <w:lvl w:ilvl="0" w:tplc="589E1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3F267A"/>
    <w:multiLevelType w:val="hybridMultilevel"/>
    <w:tmpl w:val="B50AD9BA"/>
    <w:lvl w:ilvl="0" w:tplc="557254C0">
      <w:start w:val="4"/>
      <w:numFmt w:val="bullet"/>
      <w:lvlText w:val=""/>
      <w:lvlJc w:val="left"/>
      <w:pPr>
        <w:ind w:left="936" w:hanging="360"/>
      </w:pPr>
      <w:rPr>
        <w:rFonts w:ascii="Symbol" w:eastAsiaTheme="minorEastAsia" w:hAnsi="Symbol"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1824277642">
    <w:abstractNumId w:val="10"/>
  </w:num>
  <w:num w:numId="2" w16cid:durableId="1685477380">
    <w:abstractNumId w:val="9"/>
  </w:num>
  <w:num w:numId="3" w16cid:durableId="159976629">
    <w:abstractNumId w:val="7"/>
  </w:num>
  <w:num w:numId="4" w16cid:durableId="1289043318">
    <w:abstractNumId w:val="6"/>
  </w:num>
  <w:num w:numId="5" w16cid:durableId="858545070">
    <w:abstractNumId w:val="5"/>
  </w:num>
  <w:num w:numId="6" w16cid:durableId="856844583">
    <w:abstractNumId w:val="4"/>
  </w:num>
  <w:num w:numId="7" w16cid:durableId="665717501">
    <w:abstractNumId w:val="8"/>
  </w:num>
  <w:num w:numId="8" w16cid:durableId="1471559949">
    <w:abstractNumId w:val="3"/>
  </w:num>
  <w:num w:numId="9" w16cid:durableId="2079593883">
    <w:abstractNumId w:val="2"/>
  </w:num>
  <w:num w:numId="10" w16cid:durableId="1041128506">
    <w:abstractNumId w:val="1"/>
  </w:num>
  <w:num w:numId="11" w16cid:durableId="295723492">
    <w:abstractNumId w:val="0"/>
  </w:num>
  <w:num w:numId="12" w16cid:durableId="550851621">
    <w:abstractNumId w:val="13"/>
  </w:num>
  <w:num w:numId="13" w16cid:durableId="1323508239">
    <w:abstractNumId w:val="15"/>
  </w:num>
  <w:num w:numId="14" w16cid:durableId="1755318428">
    <w:abstractNumId w:val="12"/>
  </w:num>
  <w:num w:numId="15" w16cid:durableId="1923100216">
    <w:abstractNumId w:val="11"/>
  </w:num>
  <w:num w:numId="16" w16cid:durableId="626356395">
    <w:abstractNumId w:val="16"/>
  </w:num>
  <w:num w:numId="17" w16cid:durableId="369230685">
    <w:abstractNumId w:val="17"/>
  </w:num>
  <w:num w:numId="18" w16cid:durableId="6829791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0091F"/>
    <w:rsid w:val="00013FFA"/>
    <w:rsid w:val="000145BA"/>
    <w:rsid w:val="0002550D"/>
    <w:rsid w:val="00066F7F"/>
    <w:rsid w:val="00076C98"/>
    <w:rsid w:val="00097BFC"/>
    <w:rsid w:val="000A088B"/>
    <w:rsid w:val="000A4F8B"/>
    <w:rsid w:val="000E0A0A"/>
    <w:rsid w:val="000F2FF7"/>
    <w:rsid w:val="000F6F83"/>
    <w:rsid w:val="0010201F"/>
    <w:rsid w:val="00116EB7"/>
    <w:rsid w:val="001217C1"/>
    <w:rsid w:val="001373FE"/>
    <w:rsid w:val="00157DD9"/>
    <w:rsid w:val="001961CB"/>
    <w:rsid w:val="001A5B99"/>
    <w:rsid w:val="001C5B81"/>
    <w:rsid w:val="001F249A"/>
    <w:rsid w:val="0020215E"/>
    <w:rsid w:val="0021765A"/>
    <w:rsid w:val="002226E5"/>
    <w:rsid w:val="00231ED6"/>
    <w:rsid w:val="002428EC"/>
    <w:rsid w:val="002C2D0C"/>
    <w:rsid w:val="002D62BF"/>
    <w:rsid w:val="002E0317"/>
    <w:rsid w:val="00326739"/>
    <w:rsid w:val="00326907"/>
    <w:rsid w:val="00345DC5"/>
    <w:rsid w:val="00366252"/>
    <w:rsid w:val="00367DA2"/>
    <w:rsid w:val="003869CD"/>
    <w:rsid w:val="00397F1C"/>
    <w:rsid w:val="003B6E77"/>
    <w:rsid w:val="003C13BE"/>
    <w:rsid w:val="003C3E06"/>
    <w:rsid w:val="003C47F5"/>
    <w:rsid w:val="003D5739"/>
    <w:rsid w:val="0040336A"/>
    <w:rsid w:val="004103AE"/>
    <w:rsid w:val="004149EF"/>
    <w:rsid w:val="00453E9B"/>
    <w:rsid w:val="00490B3F"/>
    <w:rsid w:val="004B10B4"/>
    <w:rsid w:val="004B25FE"/>
    <w:rsid w:val="004B35E1"/>
    <w:rsid w:val="004C7361"/>
    <w:rsid w:val="004C7AF6"/>
    <w:rsid w:val="00500DD3"/>
    <w:rsid w:val="00502510"/>
    <w:rsid w:val="00515DFD"/>
    <w:rsid w:val="00531C0B"/>
    <w:rsid w:val="005452C6"/>
    <w:rsid w:val="00560F3A"/>
    <w:rsid w:val="00565BF4"/>
    <w:rsid w:val="005A066A"/>
    <w:rsid w:val="005A2103"/>
    <w:rsid w:val="005A578C"/>
    <w:rsid w:val="005B4A73"/>
    <w:rsid w:val="005B4FA4"/>
    <w:rsid w:val="005E26FF"/>
    <w:rsid w:val="005F5296"/>
    <w:rsid w:val="005F56A8"/>
    <w:rsid w:val="00602B9F"/>
    <w:rsid w:val="00602E97"/>
    <w:rsid w:val="0063151C"/>
    <w:rsid w:val="006533C2"/>
    <w:rsid w:val="00677E9C"/>
    <w:rsid w:val="00690057"/>
    <w:rsid w:val="00696026"/>
    <w:rsid w:val="006B4265"/>
    <w:rsid w:val="006B61DC"/>
    <w:rsid w:val="006C5805"/>
    <w:rsid w:val="00700BFF"/>
    <w:rsid w:val="00712E5B"/>
    <w:rsid w:val="00720156"/>
    <w:rsid w:val="00727439"/>
    <w:rsid w:val="007341F9"/>
    <w:rsid w:val="00744454"/>
    <w:rsid w:val="007614C8"/>
    <w:rsid w:val="00766CB4"/>
    <w:rsid w:val="007670D3"/>
    <w:rsid w:val="007C2E78"/>
    <w:rsid w:val="007D5D1F"/>
    <w:rsid w:val="007E1AEF"/>
    <w:rsid w:val="007F5E55"/>
    <w:rsid w:val="0080078D"/>
    <w:rsid w:val="00807D0D"/>
    <w:rsid w:val="00817EA6"/>
    <w:rsid w:val="00827A46"/>
    <w:rsid w:val="00846510"/>
    <w:rsid w:val="0084690E"/>
    <w:rsid w:val="0086196D"/>
    <w:rsid w:val="00881EE3"/>
    <w:rsid w:val="008970B8"/>
    <w:rsid w:val="008A5E66"/>
    <w:rsid w:val="008A64B2"/>
    <w:rsid w:val="008C3CF7"/>
    <w:rsid w:val="008E3A2C"/>
    <w:rsid w:val="008F2E56"/>
    <w:rsid w:val="00917810"/>
    <w:rsid w:val="009308F9"/>
    <w:rsid w:val="00943505"/>
    <w:rsid w:val="0098177F"/>
    <w:rsid w:val="009C6113"/>
    <w:rsid w:val="009D586F"/>
    <w:rsid w:val="009D6C9B"/>
    <w:rsid w:val="00A009BC"/>
    <w:rsid w:val="00A31564"/>
    <w:rsid w:val="00A34C00"/>
    <w:rsid w:val="00A434C6"/>
    <w:rsid w:val="00A52CF6"/>
    <w:rsid w:val="00A858D5"/>
    <w:rsid w:val="00AA11D8"/>
    <w:rsid w:val="00AA5609"/>
    <w:rsid w:val="00AC1295"/>
    <w:rsid w:val="00AC4C8D"/>
    <w:rsid w:val="00AD4DF1"/>
    <w:rsid w:val="00B067BA"/>
    <w:rsid w:val="00B34FEA"/>
    <w:rsid w:val="00B42193"/>
    <w:rsid w:val="00B532FF"/>
    <w:rsid w:val="00B968F8"/>
    <w:rsid w:val="00BA6F8A"/>
    <w:rsid w:val="00BC6916"/>
    <w:rsid w:val="00C01B1F"/>
    <w:rsid w:val="00C24944"/>
    <w:rsid w:val="00C25877"/>
    <w:rsid w:val="00C3536B"/>
    <w:rsid w:val="00C4025D"/>
    <w:rsid w:val="00C466F0"/>
    <w:rsid w:val="00C6312B"/>
    <w:rsid w:val="00C712F7"/>
    <w:rsid w:val="00C7297B"/>
    <w:rsid w:val="00C74D12"/>
    <w:rsid w:val="00C757E9"/>
    <w:rsid w:val="00CA0466"/>
    <w:rsid w:val="00CA6F3F"/>
    <w:rsid w:val="00CB1F73"/>
    <w:rsid w:val="00CB316F"/>
    <w:rsid w:val="00CB5D2A"/>
    <w:rsid w:val="00CD2D0F"/>
    <w:rsid w:val="00CD4E58"/>
    <w:rsid w:val="00CD71B6"/>
    <w:rsid w:val="00CD75E8"/>
    <w:rsid w:val="00CE6D7B"/>
    <w:rsid w:val="00D00CAE"/>
    <w:rsid w:val="00D05AB6"/>
    <w:rsid w:val="00D153F0"/>
    <w:rsid w:val="00D2504C"/>
    <w:rsid w:val="00D43F16"/>
    <w:rsid w:val="00D45090"/>
    <w:rsid w:val="00D5372D"/>
    <w:rsid w:val="00D55DB8"/>
    <w:rsid w:val="00D77EE7"/>
    <w:rsid w:val="00D77F98"/>
    <w:rsid w:val="00D81606"/>
    <w:rsid w:val="00D83B40"/>
    <w:rsid w:val="00DC03F4"/>
    <w:rsid w:val="00DD48D3"/>
    <w:rsid w:val="00DD510D"/>
    <w:rsid w:val="00DE68D3"/>
    <w:rsid w:val="00DF45D9"/>
    <w:rsid w:val="00DF603F"/>
    <w:rsid w:val="00E16A1E"/>
    <w:rsid w:val="00E25341"/>
    <w:rsid w:val="00E623CE"/>
    <w:rsid w:val="00E7039B"/>
    <w:rsid w:val="00E87AC7"/>
    <w:rsid w:val="00EA44DF"/>
    <w:rsid w:val="00EA7472"/>
    <w:rsid w:val="00EC1247"/>
    <w:rsid w:val="00EC288A"/>
    <w:rsid w:val="00EE1930"/>
    <w:rsid w:val="00EE3071"/>
    <w:rsid w:val="00F0355A"/>
    <w:rsid w:val="00F113AD"/>
    <w:rsid w:val="00F14E3F"/>
    <w:rsid w:val="00F17488"/>
    <w:rsid w:val="00F30BE6"/>
    <w:rsid w:val="00F47428"/>
    <w:rsid w:val="00F634C8"/>
    <w:rsid w:val="00F64F4D"/>
    <w:rsid w:val="00F66C95"/>
    <w:rsid w:val="00F67447"/>
    <w:rsid w:val="00F8410D"/>
    <w:rsid w:val="00FF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2F2E"/>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B4"/>
  </w:style>
  <w:style w:type="paragraph" w:styleId="Heading1">
    <w:name w:val="heading 1"/>
    <w:basedOn w:val="Normal"/>
    <w:next w:val="Heading2"/>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 w:type="character" w:styleId="UnresolvedMention">
    <w:name w:val="Unresolved Mention"/>
    <w:basedOn w:val="DefaultParagraphFont"/>
    <w:uiPriority w:val="99"/>
    <w:semiHidden/>
    <w:unhideWhenUsed/>
    <w:rsid w:val="00AA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548748">
      <w:bodyDiv w:val="1"/>
      <w:marLeft w:val="0"/>
      <w:marRight w:val="0"/>
      <w:marTop w:val="0"/>
      <w:marBottom w:val="0"/>
      <w:divBdr>
        <w:top w:val="none" w:sz="0" w:space="0" w:color="auto"/>
        <w:left w:val="none" w:sz="0" w:space="0" w:color="auto"/>
        <w:bottom w:val="none" w:sz="0" w:space="0" w:color="auto"/>
        <w:right w:val="none" w:sz="0" w:space="0" w:color="auto"/>
      </w:divBdr>
    </w:div>
    <w:div w:id="21391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IHC.net" TargetMode="External"/><Relationship Id="rId3" Type="http://schemas.openxmlformats.org/officeDocument/2006/relationships/settings" Target="settings.xml"/><Relationship Id="rId7" Type="http://schemas.openxmlformats.org/officeDocument/2006/relationships/hyperlink" Target="https://endhomelessne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Dillinger</dc:creator>
  <cp:keywords/>
  <dc:description/>
  <cp:lastModifiedBy>Dawn Dillinger</cp:lastModifiedBy>
  <cp:revision>7</cp:revision>
  <cp:lastPrinted>2024-04-22T14:21:00Z</cp:lastPrinted>
  <dcterms:created xsi:type="dcterms:W3CDTF">2024-04-29T13:42:00Z</dcterms:created>
  <dcterms:modified xsi:type="dcterms:W3CDTF">2024-06-21T14:54:00Z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