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0080"/>
      </w:tblGrid>
      <w:tr w:rsidR="0086196D" w14:paraId="708891E4" w14:textId="77777777" w:rsidTr="00453E9B">
        <w:trPr>
          <w:tblHeader/>
        </w:trPr>
        <w:tc>
          <w:tcPr>
            <w:tcW w:w="10080" w:type="dxa"/>
          </w:tcPr>
          <w:p w14:paraId="350088B0" w14:textId="7B1420F9" w:rsidR="0086196D" w:rsidRDefault="00D25DDF" w:rsidP="004F5548">
            <w:pPr>
              <w:pStyle w:val="Title"/>
            </w:pPr>
            <w:r>
              <w:t xml:space="preserve">6.28.24 </w:t>
            </w:r>
            <w:r w:rsidR="006533C2">
              <w:t>WY CoC</w:t>
            </w:r>
            <w:r w:rsidR="00B532FF">
              <w:t xml:space="preserve"> </w:t>
            </w:r>
            <w:r w:rsidR="00CB7296">
              <w:t>Minutes</w:t>
            </w:r>
          </w:p>
        </w:tc>
      </w:tr>
    </w:tbl>
    <w:p w14:paraId="312C5AD9" w14:textId="115C4840" w:rsidR="0086196D" w:rsidRDefault="005B4FA4">
      <w:pPr>
        <w:pStyle w:val="Heading1"/>
      </w:pPr>
      <w:r>
        <w:t>Agenda details:</w:t>
      </w:r>
      <w:r w:rsidR="00CC36F5">
        <w:t xml:space="preserve"> Location Zoom, Time </w:t>
      </w:r>
      <w:r w:rsidR="00061C90">
        <w:t xml:space="preserve">8:30am. </w:t>
      </w:r>
      <w:r w:rsidR="00BD3166">
        <w:t>Board Cha</w:t>
      </w:r>
      <w:r w:rsidR="003165B0">
        <w:t xml:space="preserve">ir </w:t>
      </w:r>
      <w:r w:rsidR="00BD3166">
        <w:t xml:space="preserve">Tracy Obert called the meeting to order at 8.34am with quorum. </w:t>
      </w:r>
    </w:p>
    <w:p w14:paraId="3C73F17D" w14:textId="68C79AC6" w:rsidR="001373FE" w:rsidRDefault="001373FE" w:rsidP="001373FE">
      <w:pPr>
        <w:pStyle w:val="Heading2"/>
      </w:pPr>
      <w:r>
        <w:t xml:space="preserve">Attendance: </w:t>
      </w:r>
      <w:r w:rsidR="002942F2">
        <w:t xml:space="preserve">Tracy Obert, Bobbie Neilsen, Wanda Koffler, Karla McClaren, Dawn Dillinger, Tara Trenholm, Hope White, Micki Jaramillo, Kristy Oster, Paul Wright, Shari West, Anika Kelley. </w:t>
      </w:r>
    </w:p>
    <w:p w14:paraId="3F97502D" w14:textId="09DA089D" w:rsidR="003165B0" w:rsidRPr="003165B0" w:rsidRDefault="003165B0" w:rsidP="003165B0">
      <w:pPr>
        <w:pStyle w:val="BodyText"/>
      </w:pPr>
      <w:r>
        <w:t>Not In Attendance: Chadler Fox</w:t>
      </w:r>
    </w:p>
    <w:p w14:paraId="55A13A3D" w14:textId="1697D85F" w:rsidR="002942F2" w:rsidRDefault="002942F2" w:rsidP="002942F2">
      <w:pPr>
        <w:pStyle w:val="BodyText"/>
      </w:pPr>
      <w:r>
        <w:t>Alternate: Allyson</w:t>
      </w:r>
      <w:r w:rsidR="00BD3166">
        <w:t xml:space="preserve"> Stanton</w:t>
      </w:r>
    </w:p>
    <w:p w14:paraId="0BAEB0B1" w14:textId="207919C2" w:rsidR="002942F2" w:rsidRPr="002942F2" w:rsidRDefault="002942F2" w:rsidP="002942F2">
      <w:pPr>
        <w:pStyle w:val="BodyText"/>
      </w:pPr>
      <w:r>
        <w:t>Guest:  Julie Eberbach</w:t>
      </w:r>
    </w:p>
    <w:p w14:paraId="19C2DC32" w14:textId="27638119" w:rsidR="00D77F98" w:rsidRPr="00D77F98" w:rsidRDefault="00D77F98" w:rsidP="00D77F98">
      <w:pPr>
        <w:pStyle w:val="Heading2"/>
      </w:pPr>
      <w:r>
        <w:t>Approval of Minutes</w:t>
      </w:r>
      <w:r w:rsidR="00C466F0">
        <w:t xml:space="preserve">- </w:t>
      </w:r>
      <w:r w:rsidR="00D25DDF">
        <w:t>6.21.24</w:t>
      </w:r>
      <w:r w:rsidR="002942F2">
        <w:t xml:space="preserve">- Nika motioned to approve, Tara seconded- no discussion- motion passed minutes approved. </w:t>
      </w:r>
    </w:p>
    <w:p w14:paraId="6468C512" w14:textId="1AF3666F" w:rsidR="00ED2210" w:rsidRDefault="000F6F83" w:rsidP="00061C90">
      <w:pPr>
        <w:pStyle w:val="Heading2"/>
      </w:pPr>
      <w:r>
        <w:t>New</w:t>
      </w:r>
      <w:r w:rsidR="00C466F0">
        <w:t>/Ongoing</w:t>
      </w:r>
      <w:r>
        <w:t xml:space="preserve"> B</w:t>
      </w:r>
      <w:r w:rsidR="00500DD3">
        <w:t xml:space="preserve">usiness </w:t>
      </w:r>
    </w:p>
    <w:p w14:paraId="40F2E429" w14:textId="1B640B68" w:rsidR="00D8059C" w:rsidRDefault="00793B26" w:rsidP="00F66584">
      <w:pPr>
        <w:pStyle w:val="BodyText"/>
      </w:pPr>
      <w:r>
        <w:t xml:space="preserve">Top 3 Priorities </w:t>
      </w:r>
      <w:r w:rsidR="00962443">
        <w:t>for GOALS for WY CoC Strategic planning</w:t>
      </w:r>
      <w:r w:rsidR="003165B0">
        <w:t xml:space="preserve">– Breakdown, Who, Where, When, and Why- </w:t>
      </w:r>
    </w:p>
    <w:p w14:paraId="054C8D89" w14:textId="74D38266" w:rsidR="003165B0" w:rsidRDefault="00D8059C" w:rsidP="00F66584">
      <w:pPr>
        <w:pStyle w:val="BodyText"/>
      </w:pPr>
      <w:r>
        <w:t xml:space="preserve">   </w:t>
      </w:r>
      <w:r w:rsidR="00793B26">
        <w:t xml:space="preserve">1) </w:t>
      </w:r>
      <w:r w:rsidR="00D44073">
        <w:t xml:space="preserve">YOUTH </w:t>
      </w:r>
    </w:p>
    <w:p w14:paraId="3A1BAB4D" w14:textId="02FCB23B" w:rsidR="003165B0" w:rsidRDefault="003165B0" w:rsidP="00F66584">
      <w:pPr>
        <w:pStyle w:val="BodyText"/>
      </w:pPr>
      <w:r>
        <w:t xml:space="preserve">   </w:t>
      </w:r>
      <w:r w:rsidR="00D44073">
        <w:t>2) Victim Services</w:t>
      </w:r>
    </w:p>
    <w:p w14:paraId="2010EBF1" w14:textId="605DF341" w:rsidR="003165B0" w:rsidRDefault="003165B0" w:rsidP="00F66584">
      <w:pPr>
        <w:pStyle w:val="BodyText"/>
      </w:pPr>
      <w:r>
        <w:t xml:space="preserve">   </w:t>
      </w:r>
      <w:r w:rsidR="00D44073">
        <w:t xml:space="preserve">3) </w:t>
      </w:r>
      <w:r>
        <w:t xml:space="preserve">Relationship Building with </w:t>
      </w:r>
      <w:r w:rsidR="00D44073">
        <w:t>Tribal</w:t>
      </w:r>
      <w:r>
        <w:t xml:space="preserve"> Entities </w:t>
      </w:r>
      <w:r w:rsidR="00962443">
        <w:t xml:space="preserve">– own category? </w:t>
      </w:r>
    </w:p>
    <w:p w14:paraId="38A33E90" w14:textId="19A312B2" w:rsidR="00793B26" w:rsidRDefault="003165B0" w:rsidP="003165B0">
      <w:pPr>
        <w:pStyle w:val="BodyText"/>
        <w:ind w:left="1440"/>
      </w:pPr>
      <w:r>
        <w:t xml:space="preserve">Tracy suggested we change this to BIPOC- Dawn suggested we all take some time to digest the differences in disparity between Tribal and other marginalized communities- </w:t>
      </w:r>
    </w:p>
    <w:p w14:paraId="25546C42" w14:textId="77777777" w:rsidR="00C42717" w:rsidRDefault="00F4639E" w:rsidP="00C42717">
      <w:pPr>
        <w:pStyle w:val="Heading2"/>
        <w:numPr>
          <w:ilvl w:val="0"/>
          <w:numId w:val="0"/>
        </w:numPr>
        <w:ind w:left="576"/>
      </w:pPr>
      <w:hyperlink r:id="rId7" w:history="1">
        <w:r w:rsidR="00C42717" w:rsidRPr="004F6903">
          <w:rPr>
            <w:rStyle w:val="Hyperlink"/>
          </w:rPr>
          <w:t>https://NAIHC.net</w:t>
        </w:r>
      </w:hyperlink>
      <w:r w:rsidR="00C42717">
        <w:t xml:space="preserve"> – nonvoting member pending $500 Application fee. </w:t>
      </w:r>
    </w:p>
    <w:p w14:paraId="49142822" w14:textId="5132B8BF" w:rsidR="00C42717" w:rsidRDefault="00C42717" w:rsidP="003165B0">
      <w:pPr>
        <w:pStyle w:val="BodyText"/>
        <w:ind w:left="1440"/>
      </w:pPr>
      <w:r>
        <w:t xml:space="preserve">Tracy Motioned to pay the $500 membership fee, Micki </w:t>
      </w:r>
      <w:proofErr w:type="gramStart"/>
      <w:r>
        <w:t>seconded ,</w:t>
      </w:r>
      <w:proofErr w:type="gramEnd"/>
      <w:r>
        <w:t xml:space="preserve"> Board voted to approve- Bobbie will help get this figured out and the Board enrolled in membership. </w:t>
      </w:r>
    </w:p>
    <w:p w14:paraId="70862627" w14:textId="21E64C6F" w:rsidR="003165B0" w:rsidRDefault="003165B0" w:rsidP="003165B0">
      <w:pPr>
        <w:pStyle w:val="BodyText"/>
        <w:rPr>
          <w:b/>
          <w:bCs/>
        </w:rPr>
      </w:pPr>
      <w:r>
        <w:t xml:space="preserve">    </w:t>
      </w:r>
      <w:r w:rsidR="00962443">
        <w:t xml:space="preserve">Board Chair appointed Karla to facilitate the conversation on goals, we will revisit this on </w:t>
      </w:r>
      <w:r w:rsidR="00C42717">
        <w:t>*</w:t>
      </w:r>
      <w:r w:rsidR="00962443" w:rsidRPr="00C42717">
        <w:rPr>
          <w:b/>
          <w:bCs/>
        </w:rPr>
        <w:t>Agenda 7.12.24</w:t>
      </w:r>
    </w:p>
    <w:p w14:paraId="603AE58D" w14:textId="77777777" w:rsidR="00936F74" w:rsidRDefault="00936F74" w:rsidP="003165B0">
      <w:pPr>
        <w:pStyle w:val="BodyText"/>
      </w:pPr>
    </w:p>
    <w:p w14:paraId="0ABB6C25" w14:textId="504EBE84" w:rsidR="00E07654" w:rsidRDefault="00E07654" w:rsidP="00F66584">
      <w:pPr>
        <w:pStyle w:val="BodyText"/>
        <w:rPr>
          <w:b/>
          <w:bCs/>
        </w:rPr>
      </w:pPr>
      <w:r>
        <w:t xml:space="preserve">Charter Review and </w:t>
      </w:r>
      <w:r w:rsidR="000764F4">
        <w:t>Revision</w:t>
      </w:r>
      <w:r w:rsidR="00104037">
        <w:t xml:space="preserve">- </w:t>
      </w:r>
      <w:r w:rsidR="00F51AC6" w:rsidRPr="00962443">
        <w:rPr>
          <w:b/>
          <w:bCs/>
        </w:rPr>
        <w:t>*</w:t>
      </w:r>
      <w:r w:rsidR="00104037" w:rsidRPr="00962443">
        <w:rPr>
          <w:b/>
          <w:bCs/>
        </w:rPr>
        <w:t>next Agneda 7.12.24</w:t>
      </w:r>
      <w:r w:rsidR="00962443" w:rsidRPr="00962443">
        <w:rPr>
          <w:b/>
          <w:bCs/>
        </w:rPr>
        <w:t xml:space="preserve">- </w:t>
      </w:r>
    </w:p>
    <w:p w14:paraId="6700A796" w14:textId="77777777" w:rsidR="00936F74" w:rsidRPr="00962443" w:rsidRDefault="00936F74" w:rsidP="00F66584">
      <w:pPr>
        <w:pStyle w:val="BodyText"/>
        <w:rPr>
          <w:b/>
          <w:bCs/>
        </w:rPr>
      </w:pPr>
    </w:p>
    <w:p w14:paraId="7138C76C" w14:textId="7413E8CE" w:rsidR="001341D5" w:rsidRDefault="00E07654" w:rsidP="008D6301">
      <w:pPr>
        <w:pStyle w:val="BodyText"/>
      </w:pPr>
      <w:r>
        <w:t>WEBSITE</w:t>
      </w:r>
      <w:r w:rsidR="00817C13">
        <w:t xml:space="preserve">- Review / Strategy </w:t>
      </w:r>
      <w:r w:rsidR="00104037">
        <w:t>–</w:t>
      </w:r>
      <w:r w:rsidR="00962443">
        <w:t xml:space="preserve">Dawn shared screen with comparison of other CoC websites for examples of what other States are sharing- </w:t>
      </w:r>
      <w:r w:rsidR="00C42717">
        <w:t>Board advised to</w:t>
      </w:r>
      <w:r w:rsidR="00104037">
        <w:t xml:space="preserve"> unpublish non necessary pages and revisit for Board Input </w:t>
      </w:r>
    </w:p>
    <w:p w14:paraId="284DAC6A" w14:textId="3D2DDD26" w:rsidR="00C42717" w:rsidRDefault="00C42717" w:rsidP="008D6301">
      <w:pPr>
        <w:pStyle w:val="BodyText"/>
      </w:pPr>
      <w:r>
        <w:t xml:space="preserve">Board Chair Tracy Obert advised that we keep the agenda for 7.12.24 limited to the 2023 Planning Grant, the Charter Review so we can discuss thoroughly. </w:t>
      </w:r>
    </w:p>
    <w:p w14:paraId="55F8E161" w14:textId="2FEB8FE3" w:rsidR="00C42717" w:rsidRDefault="00936F74" w:rsidP="008D6301">
      <w:pPr>
        <w:pStyle w:val="BodyText"/>
      </w:pPr>
      <w:r>
        <w:lastRenderedPageBreak/>
        <w:t xml:space="preserve">Julie, </w:t>
      </w:r>
      <w:r w:rsidR="00C42717">
        <w:t>Bobbie discussing the transfer of the Planning Grant for 2023-to CA, ICA-</w:t>
      </w:r>
      <w:r w:rsidR="00CF0D84">
        <w:t xml:space="preserve">waiting for signatures from HUD and parties concerned. </w:t>
      </w:r>
      <w:r w:rsidR="00C42717">
        <w:t xml:space="preserve"> </w:t>
      </w:r>
    </w:p>
    <w:p w14:paraId="3F09E1E5" w14:textId="2E179103" w:rsidR="00C42717" w:rsidRDefault="00C42717" w:rsidP="008D6301">
      <w:pPr>
        <w:pStyle w:val="BodyText"/>
      </w:pPr>
      <w:r>
        <w:t xml:space="preserve">Julie Eberbach asked that “staffing” the CoC can be included in the CA duties- we wouldn’t need to be concerned about the process of hiring- we would need a scope of work from ICA, and see what they propose- </w:t>
      </w:r>
    </w:p>
    <w:p w14:paraId="2A0C69D6" w14:textId="3D43A2C2" w:rsidR="00936F74" w:rsidRDefault="00936F74" w:rsidP="008D6301">
      <w:pPr>
        <w:pStyle w:val="BodyText"/>
      </w:pPr>
      <w:r>
        <w:t xml:space="preserve">CA works at the CoC’s discretion – they will provide a detailed scope of </w:t>
      </w:r>
      <w:proofErr w:type="gramStart"/>
      <w:r>
        <w:t>work</w:t>
      </w:r>
      <w:proofErr w:type="gramEnd"/>
      <w:r>
        <w:t xml:space="preserve"> and the Board has full input and decision-making power- Q&amp;A on what we did contract out last year- it was Monitoring, independent NOFO Consultant. Continued discussion on what ICA as the CA can help facilitate an admin team </w:t>
      </w:r>
      <w:r w:rsidR="00BB7885">
        <w:t xml:space="preserve">and the staffing question for a parttime person designated to the WY CoC, conflict of interest within the Board- we are re- evaluating Board roles and redefining what due diligence is required in accountability to our </w:t>
      </w:r>
      <w:r w:rsidR="001D5168">
        <w:t>General</w:t>
      </w:r>
      <w:r w:rsidR="00BB7885">
        <w:t xml:space="preserve"> Membership. for transparency - </w:t>
      </w:r>
    </w:p>
    <w:p w14:paraId="248AEDFB" w14:textId="0E33E88E" w:rsidR="00602E97" w:rsidRDefault="00572B7B" w:rsidP="004A1063">
      <w:pPr>
        <w:pStyle w:val="Heading2"/>
      </w:pPr>
      <w:r>
        <w:t xml:space="preserve">Call for </w:t>
      </w:r>
      <w:r w:rsidR="00602E97">
        <w:t>Committee Reports</w:t>
      </w:r>
    </w:p>
    <w:p w14:paraId="78B52144" w14:textId="1F6D3C65" w:rsidR="00076C98" w:rsidRPr="00F2520A" w:rsidRDefault="001217C1" w:rsidP="00F2520A">
      <w:pPr>
        <w:pStyle w:val="BodyText"/>
        <w:rPr>
          <w:b/>
          <w:bCs/>
          <w:u w:val="single"/>
        </w:rPr>
      </w:pPr>
      <w:r>
        <w:t xml:space="preserve">   </w:t>
      </w:r>
      <w:r w:rsidR="00C466F0" w:rsidRPr="001217C1">
        <w:rPr>
          <w:b/>
          <w:bCs/>
          <w:u w:val="single"/>
        </w:rPr>
        <w:t xml:space="preserve">NOFO </w:t>
      </w:r>
      <w:r w:rsidR="00013FFA">
        <w:rPr>
          <w:b/>
          <w:bCs/>
          <w:u w:val="single"/>
        </w:rPr>
        <w:t>–</w:t>
      </w:r>
    </w:p>
    <w:p w14:paraId="62FDF69F" w14:textId="01D29C32" w:rsidR="00836462" w:rsidRDefault="008D6301" w:rsidP="00B34FEA">
      <w:pPr>
        <w:pStyle w:val="BodyText"/>
      </w:pPr>
      <w:r>
        <w:rPr>
          <w:b/>
          <w:bCs/>
        </w:rPr>
        <w:t xml:space="preserve">  </w:t>
      </w:r>
      <w:r w:rsidR="00836462" w:rsidRPr="004939F9">
        <w:rPr>
          <w:b/>
          <w:bCs/>
          <w:u w:val="single"/>
        </w:rPr>
        <w:t>Planning Grant 2022</w:t>
      </w:r>
      <w:r w:rsidR="004939F9" w:rsidRPr="004939F9">
        <w:rPr>
          <w:b/>
          <w:bCs/>
          <w:u w:val="single"/>
        </w:rPr>
        <w:t>/2023</w:t>
      </w:r>
      <w:r w:rsidR="00104037">
        <w:rPr>
          <w:b/>
          <w:bCs/>
          <w:u w:val="single"/>
        </w:rPr>
        <w:t>-</w:t>
      </w:r>
    </w:p>
    <w:p w14:paraId="329C4DF7" w14:textId="527127AA" w:rsidR="003165B0" w:rsidRDefault="00104037" w:rsidP="00104037">
      <w:pPr>
        <w:pStyle w:val="BodyText"/>
      </w:pPr>
      <w:r>
        <w:tab/>
      </w:r>
      <w:r>
        <w:tab/>
        <w:t>Panning Grant 2022/2023- 2023 in process of being transferred to CA ICA-</w:t>
      </w:r>
      <w:r w:rsidR="003165B0">
        <w:t xml:space="preserve">$36,000 left in this grant- we all agreed to have this used for GAPS analysis- Dawn sent a template and ICA is wanting to take this on- Karla motioned we get a committee together for GAPS analysis- Micki Seconded- Motion Passed Karla is reviewing the template that Dawn sent out- filling it out- then we can save some time prior to committee work on this- </w:t>
      </w:r>
    </w:p>
    <w:p w14:paraId="3E6F6397" w14:textId="0D272AA9" w:rsidR="00104037" w:rsidRPr="00104037" w:rsidRDefault="00104037" w:rsidP="00104037">
      <w:pPr>
        <w:pStyle w:val="BodyText"/>
      </w:pPr>
      <w:r>
        <w:t xml:space="preserve">2022 may need to be completed with WHC. </w:t>
      </w:r>
    </w:p>
    <w:p w14:paraId="570ED5D4" w14:textId="712D5089" w:rsidR="009A50EE" w:rsidRDefault="008D6301" w:rsidP="00B34FEA">
      <w:pPr>
        <w:pStyle w:val="BodyText"/>
        <w:rPr>
          <w:b/>
          <w:bCs/>
          <w:u w:val="single"/>
        </w:rPr>
      </w:pPr>
      <w:r>
        <w:t xml:space="preserve"> </w:t>
      </w:r>
      <w:r w:rsidR="007341F9">
        <w:t xml:space="preserve"> </w:t>
      </w:r>
      <w:r>
        <w:t xml:space="preserve"> </w:t>
      </w:r>
      <w:r w:rsidR="00B54E4F">
        <w:rPr>
          <w:b/>
          <w:bCs/>
          <w:u w:val="single"/>
        </w:rPr>
        <w:t xml:space="preserve">Special Committees- </w:t>
      </w:r>
      <w:r w:rsidR="001D5168">
        <w:rPr>
          <w:b/>
          <w:bCs/>
          <w:u w:val="single"/>
        </w:rPr>
        <w:t xml:space="preserve">NO Reports </w:t>
      </w:r>
      <w:proofErr w:type="gramStart"/>
      <w:r w:rsidR="001D5168">
        <w:rPr>
          <w:b/>
          <w:bCs/>
          <w:u w:val="single"/>
        </w:rPr>
        <w:t>at this time</w:t>
      </w:r>
      <w:proofErr w:type="gramEnd"/>
      <w:r w:rsidR="001D5168">
        <w:rPr>
          <w:b/>
          <w:bCs/>
          <w:u w:val="single"/>
        </w:rPr>
        <w:t xml:space="preserve">. </w:t>
      </w:r>
    </w:p>
    <w:p w14:paraId="7562D111" w14:textId="54085352" w:rsidR="00B8309F" w:rsidRDefault="00B54E4F" w:rsidP="00B8309F">
      <w:pPr>
        <w:pStyle w:val="BodyText"/>
        <w:ind w:left="1296" w:firstLine="144"/>
      </w:pPr>
      <w:r>
        <w:rPr>
          <w:b/>
          <w:bCs/>
          <w:u w:val="single"/>
        </w:rPr>
        <w:t>ESG Letter</w:t>
      </w:r>
      <w:r w:rsidR="009A50EE">
        <w:rPr>
          <w:b/>
          <w:bCs/>
          <w:u w:val="single"/>
        </w:rPr>
        <w:t>, Wy CoC and p</w:t>
      </w:r>
      <w:r w:rsidR="00551CEA">
        <w:rPr>
          <w:b/>
          <w:bCs/>
          <w:u w:val="single"/>
        </w:rPr>
        <w:t>articipants:</w:t>
      </w:r>
      <w:r w:rsidR="00104037">
        <w:rPr>
          <w:b/>
          <w:bCs/>
          <w:u w:val="single"/>
        </w:rPr>
        <w:t xml:space="preserve"> </w:t>
      </w:r>
      <w:r w:rsidR="001D5168" w:rsidRPr="001D5168">
        <w:t>Kri</w:t>
      </w:r>
      <w:r w:rsidR="001D5168">
        <w:t>s</w:t>
      </w:r>
      <w:r w:rsidR="001D5168" w:rsidRPr="001D5168">
        <w:t>ty talked with Jen Davis-</w:t>
      </w:r>
      <w:r w:rsidR="00B8309F">
        <w:t>discussion on Quarterly membership</w:t>
      </w:r>
      <w:r w:rsidR="001D5168" w:rsidRPr="001D5168">
        <w:t xml:space="preserve"> </w:t>
      </w:r>
      <w:r w:rsidR="001D5168">
        <w:t xml:space="preserve">letter that Kristy is sending out to </w:t>
      </w:r>
      <w:r w:rsidR="00B8309F">
        <w:t xml:space="preserve">General members- set a date and time for next Quarterly meeting- </w:t>
      </w:r>
      <w:r w:rsidR="00B8309F" w:rsidRPr="00B8309F">
        <w:t>Wanda motioned we send out Kristy letter, Paul seconded the motion-</w:t>
      </w:r>
      <w:r w:rsidR="00B8309F">
        <w:t xml:space="preserve">Kristy will get it on Letterhead and get it to Tracy. </w:t>
      </w:r>
      <w:r w:rsidR="00B8309F" w:rsidRPr="00B8309F">
        <w:t xml:space="preserve"> Date to lock in next Quarterly meeting for </w:t>
      </w:r>
      <w:r w:rsidR="00B8309F">
        <w:t xml:space="preserve">Wednesday- </w:t>
      </w:r>
      <w:r w:rsidR="00B8309F" w:rsidRPr="00B8309F">
        <w:t xml:space="preserve">Sept 18, </w:t>
      </w:r>
      <w:proofErr w:type="gramStart"/>
      <w:r w:rsidR="00B8309F" w:rsidRPr="00B8309F">
        <w:t>2024</w:t>
      </w:r>
      <w:proofErr w:type="gramEnd"/>
      <w:r w:rsidR="00B8309F" w:rsidRPr="00B8309F">
        <w:t xml:space="preserve"> zoom meeting- </w:t>
      </w:r>
      <w:r w:rsidR="00B8309F">
        <w:t xml:space="preserve">time pending for guest speakers availability. </w:t>
      </w:r>
    </w:p>
    <w:p w14:paraId="3A4BDF8B" w14:textId="36768888" w:rsidR="00B8309F" w:rsidRPr="00B8309F" w:rsidRDefault="00B8309F" w:rsidP="00B8309F">
      <w:pPr>
        <w:pStyle w:val="BodyText"/>
        <w:ind w:left="1296" w:firstLine="144"/>
        <w:rPr>
          <w:b/>
          <w:bCs/>
          <w:u w:val="single"/>
        </w:rPr>
      </w:pPr>
      <w:r>
        <w:rPr>
          <w:b/>
          <w:bCs/>
          <w:u w:val="single"/>
        </w:rPr>
        <w:t>No Agenda meeting July 1</w:t>
      </w:r>
      <w:r w:rsidRPr="00B8309F">
        <w:rPr>
          <w:b/>
          <w:bCs/>
          <w:u w:val="single"/>
          <w:vertAlign w:val="superscript"/>
        </w:rPr>
        <w:t>st</w:t>
      </w:r>
      <w:r>
        <w:rPr>
          <w:b/>
          <w:bCs/>
          <w:u w:val="single"/>
        </w:rPr>
        <w:t xml:space="preserve">, or Board Meeting July </w:t>
      </w:r>
      <w:r w:rsidRPr="00B8309F">
        <w:rPr>
          <w:b/>
          <w:bCs/>
          <w:u w:val="single"/>
        </w:rPr>
        <w:t>5</w:t>
      </w:r>
      <w:r w:rsidRPr="00B8309F">
        <w:rPr>
          <w:b/>
          <w:bCs/>
          <w:u w:val="single"/>
          <w:vertAlign w:val="superscript"/>
        </w:rPr>
        <w:t>th</w:t>
      </w:r>
      <w:r w:rsidRPr="00B8309F">
        <w:rPr>
          <w:b/>
          <w:bCs/>
          <w:u w:val="single"/>
        </w:rPr>
        <w:t>- we will resume 7.12.24</w:t>
      </w:r>
    </w:p>
    <w:p w14:paraId="09A26767" w14:textId="77777777" w:rsidR="00017F3F" w:rsidRDefault="001373FE" w:rsidP="00017F3F">
      <w:pPr>
        <w:pStyle w:val="Heading2"/>
      </w:pPr>
      <w:r>
        <w:t>Announcements and Events</w:t>
      </w:r>
      <w:r w:rsidR="00943505">
        <w:t xml:space="preserve">- </w:t>
      </w:r>
    </w:p>
    <w:p w14:paraId="1EBCA1F8" w14:textId="4199A2B2" w:rsidR="00696026" w:rsidRPr="00017F3F" w:rsidRDefault="00F4639E" w:rsidP="00055406">
      <w:pPr>
        <w:pStyle w:val="Heading2"/>
        <w:numPr>
          <w:ilvl w:val="0"/>
          <w:numId w:val="0"/>
        </w:numPr>
        <w:ind w:left="576"/>
        <w:rPr>
          <w:rStyle w:val="Hyperlink"/>
          <w:color w:val="414042" w:themeColor="text2"/>
          <w:u w:val="none"/>
        </w:rPr>
      </w:pPr>
      <w:hyperlink r:id="rId8" w:history="1">
        <w:r w:rsidR="00441EAE" w:rsidRPr="001E186E">
          <w:rPr>
            <w:rStyle w:val="Hyperlink"/>
          </w:rPr>
          <w:t>https://endhomelessness.org</w:t>
        </w:r>
      </w:hyperlink>
      <w:r w:rsidR="00696026">
        <w:rPr>
          <w:rStyle w:val="Hyperlink"/>
        </w:rPr>
        <w:t xml:space="preserve"> </w:t>
      </w:r>
      <w:r w:rsidR="00696026" w:rsidRPr="00017F3F">
        <w:rPr>
          <w:rStyle w:val="Hyperlink"/>
          <w:u w:val="none"/>
        </w:rPr>
        <w:t xml:space="preserve"> </w:t>
      </w:r>
      <w:r w:rsidR="00696026" w:rsidRPr="00017F3F">
        <w:rPr>
          <w:rStyle w:val="Hyperlink"/>
          <w:color w:val="auto"/>
          <w:u w:val="none"/>
        </w:rPr>
        <w:t xml:space="preserve">Capitol Hill Day/Conference 7/8-10/2024 Washington DC. </w:t>
      </w:r>
      <w:r w:rsidR="004C7361" w:rsidRPr="00017F3F">
        <w:rPr>
          <w:rStyle w:val="Hyperlink"/>
          <w:color w:val="auto"/>
          <w:u w:val="none"/>
        </w:rPr>
        <w:t xml:space="preserve">  </w:t>
      </w:r>
    </w:p>
    <w:p w14:paraId="2B0F97C5" w14:textId="505E4B70" w:rsidR="000D2E9F" w:rsidRPr="000D2E9F" w:rsidRDefault="00326DE4" w:rsidP="000D2E9F">
      <w:pPr>
        <w:pStyle w:val="BodyText"/>
      </w:pPr>
      <w:r>
        <w:t xml:space="preserve">Discussion over concern about the Supreme Court Decision on Grants Pass- hopefully we will get a report from NAEH. </w:t>
      </w:r>
      <w:proofErr w:type="gramStart"/>
      <w:r w:rsidR="00865302">
        <w:t>Meeting</w:t>
      </w:r>
      <w:proofErr w:type="gramEnd"/>
      <w:r w:rsidR="00865302">
        <w:t xml:space="preserve"> ended at 955am. </w:t>
      </w:r>
    </w:p>
    <w:p w14:paraId="4E69886A" w14:textId="77777777" w:rsidR="001373FE" w:rsidRDefault="001373FE" w:rsidP="001373FE">
      <w:pPr>
        <w:pStyle w:val="BodyText"/>
        <w:tabs>
          <w:tab w:val="left" w:pos="5865"/>
        </w:tabs>
        <w:ind w:left="0"/>
      </w:pPr>
    </w:p>
    <w:sectPr w:rsidR="001373FE">
      <w:footerReference w:type="default" r:id="rId9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125E7" w14:textId="77777777" w:rsidR="00855EF2" w:rsidRDefault="00855EF2">
      <w:pPr>
        <w:spacing w:after="0" w:line="240" w:lineRule="auto"/>
      </w:pPr>
      <w:r>
        <w:separator/>
      </w:r>
    </w:p>
  </w:endnote>
  <w:endnote w:type="continuationSeparator" w:id="0">
    <w:p w14:paraId="6BEFDA3E" w14:textId="77777777" w:rsidR="00855EF2" w:rsidRDefault="00855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833A2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F2301" w14:textId="77777777" w:rsidR="00855EF2" w:rsidRDefault="00855EF2">
      <w:pPr>
        <w:spacing w:after="0" w:line="240" w:lineRule="auto"/>
      </w:pPr>
      <w:r>
        <w:separator/>
      </w:r>
    </w:p>
  </w:footnote>
  <w:footnote w:type="continuationSeparator" w:id="0">
    <w:p w14:paraId="15A0338E" w14:textId="77777777" w:rsidR="00855EF2" w:rsidRDefault="00855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4AB0ABC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918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4F920F1"/>
    <w:multiLevelType w:val="hybridMultilevel"/>
    <w:tmpl w:val="82BABEFA"/>
    <w:lvl w:ilvl="0" w:tplc="A5ECFE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81E0B"/>
    <w:multiLevelType w:val="hybridMultilevel"/>
    <w:tmpl w:val="32C87348"/>
    <w:lvl w:ilvl="0" w:tplc="F4E6A7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1C51B0"/>
    <w:multiLevelType w:val="hybridMultilevel"/>
    <w:tmpl w:val="5C42CEB6"/>
    <w:lvl w:ilvl="0" w:tplc="C694C3BA">
      <w:start w:val="2"/>
      <w:numFmt w:val="bullet"/>
      <w:lvlText w:val=""/>
      <w:lvlJc w:val="left"/>
      <w:pPr>
        <w:ind w:left="936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45823D42"/>
    <w:multiLevelType w:val="hybridMultilevel"/>
    <w:tmpl w:val="77961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578D4"/>
    <w:multiLevelType w:val="hybridMultilevel"/>
    <w:tmpl w:val="9D86AB50"/>
    <w:lvl w:ilvl="0" w:tplc="589E1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4277642">
    <w:abstractNumId w:val="10"/>
  </w:num>
  <w:num w:numId="2" w16cid:durableId="1685477380">
    <w:abstractNumId w:val="9"/>
  </w:num>
  <w:num w:numId="3" w16cid:durableId="159976629">
    <w:abstractNumId w:val="7"/>
  </w:num>
  <w:num w:numId="4" w16cid:durableId="1289043318">
    <w:abstractNumId w:val="6"/>
  </w:num>
  <w:num w:numId="5" w16cid:durableId="858545070">
    <w:abstractNumId w:val="5"/>
  </w:num>
  <w:num w:numId="6" w16cid:durableId="856844583">
    <w:abstractNumId w:val="4"/>
  </w:num>
  <w:num w:numId="7" w16cid:durableId="665717501">
    <w:abstractNumId w:val="8"/>
  </w:num>
  <w:num w:numId="8" w16cid:durableId="1471559949">
    <w:abstractNumId w:val="3"/>
  </w:num>
  <w:num w:numId="9" w16cid:durableId="2079593883">
    <w:abstractNumId w:val="2"/>
  </w:num>
  <w:num w:numId="10" w16cid:durableId="1041128506">
    <w:abstractNumId w:val="1"/>
  </w:num>
  <w:num w:numId="11" w16cid:durableId="295723492">
    <w:abstractNumId w:val="0"/>
  </w:num>
  <w:num w:numId="12" w16cid:durableId="550851621">
    <w:abstractNumId w:val="13"/>
  </w:num>
  <w:num w:numId="13" w16cid:durableId="1323508239">
    <w:abstractNumId w:val="14"/>
  </w:num>
  <w:num w:numId="14" w16cid:durableId="1755318428">
    <w:abstractNumId w:val="12"/>
  </w:num>
  <w:num w:numId="15" w16cid:durableId="1923100216">
    <w:abstractNumId w:val="11"/>
  </w:num>
  <w:num w:numId="16" w16cid:durableId="6263563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0091F"/>
    <w:rsid w:val="00013FFA"/>
    <w:rsid w:val="000145BA"/>
    <w:rsid w:val="00014E42"/>
    <w:rsid w:val="00016862"/>
    <w:rsid w:val="00017F3F"/>
    <w:rsid w:val="0002550D"/>
    <w:rsid w:val="000331FE"/>
    <w:rsid w:val="00055406"/>
    <w:rsid w:val="00061C90"/>
    <w:rsid w:val="00066F7F"/>
    <w:rsid w:val="000764F4"/>
    <w:rsid w:val="00076C98"/>
    <w:rsid w:val="00097BFC"/>
    <w:rsid w:val="000A088B"/>
    <w:rsid w:val="000D2E9F"/>
    <w:rsid w:val="000E0A0A"/>
    <w:rsid w:val="000F2FF7"/>
    <w:rsid w:val="000F6F83"/>
    <w:rsid w:val="0010201F"/>
    <w:rsid w:val="00104037"/>
    <w:rsid w:val="00116EB7"/>
    <w:rsid w:val="001217C1"/>
    <w:rsid w:val="001341D5"/>
    <w:rsid w:val="001373FE"/>
    <w:rsid w:val="00141AB8"/>
    <w:rsid w:val="001658E0"/>
    <w:rsid w:val="00181441"/>
    <w:rsid w:val="001961CB"/>
    <w:rsid w:val="001A5B99"/>
    <w:rsid w:val="001A6311"/>
    <w:rsid w:val="001C359A"/>
    <w:rsid w:val="001C5B81"/>
    <w:rsid w:val="001D5168"/>
    <w:rsid w:val="0020215E"/>
    <w:rsid w:val="0021765A"/>
    <w:rsid w:val="002226E5"/>
    <w:rsid w:val="00231ED6"/>
    <w:rsid w:val="002428EC"/>
    <w:rsid w:val="002942F2"/>
    <w:rsid w:val="002C2D0C"/>
    <w:rsid w:val="002D62BF"/>
    <w:rsid w:val="002E0317"/>
    <w:rsid w:val="002E11F9"/>
    <w:rsid w:val="002E633D"/>
    <w:rsid w:val="003165B0"/>
    <w:rsid w:val="00326739"/>
    <w:rsid w:val="00326907"/>
    <w:rsid w:val="00326DE4"/>
    <w:rsid w:val="00334D15"/>
    <w:rsid w:val="0034371A"/>
    <w:rsid w:val="00345DC5"/>
    <w:rsid w:val="00360D2B"/>
    <w:rsid w:val="0036350A"/>
    <w:rsid w:val="00366252"/>
    <w:rsid w:val="00367DA2"/>
    <w:rsid w:val="00372D60"/>
    <w:rsid w:val="003869CD"/>
    <w:rsid w:val="00397F1C"/>
    <w:rsid w:val="003B6E77"/>
    <w:rsid w:val="003C3E06"/>
    <w:rsid w:val="003F6105"/>
    <w:rsid w:val="0040336A"/>
    <w:rsid w:val="00405F0E"/>
    <w:rsid w:val="004103AE"/>
    <w:rsid w:val="00441EAE"/>
    <w:rsid w:val="00453E9B"/>
    <w:rsid w:val="004706E8"/>
    <w:rsid w:val="00483506"/>
    <w:rsid w:val="004939F9"/>
    <w:rsid w:val="004A1063"/>
    <w:rsid w:val="004B10B4"/>
    <w:rsid w:val="004B25FE"/>
    <w:rsid w:val="004B35E1"/>
    <w:rsid w:val="004C7361"/>
    <w:rsid w:val="004C7AF6"/>
    <w:rsid w:val="004E4F3E"/>
    <w:rsid w:val="004F5548"/>
    <w:rsid w:val="00500DD3"/>
    <w:rsid w:val="00502510"/>
    <w:rsid w:val="00512062"/>
    <w:rsid w:val="00515DFD"/>
    <w:rsid w:val="00522BA1"/>
    <w:rsid w:val="00525A82"/>
    <w:rsid w:val="0052630A"/>
    <w:rsid w:val="00531C0B"/>
    <w:rsid w:val="00531E3B"/>
    <w:rsid w:val="00551CEA"/>
    <w:rsid w:val="00560F3A"/>
    <w:rsid w:val="00572B7B"/>
    <w:rsid w:val="005A066A"/>
    <w:rsid w:val="005A2103"/>
    <w:rsid w:val="005A578C"/>
    <w:rsid w:val="005B4A73"/>
    <w:rsid w:val="005B4FA4"/>
    <w:rsid w:val="005C3881"/>
    <w:rsid w:val="005D2350"/>
    <w:rsid w:val="005E26FF"/>
    <w:rsid w:val="005F133C"/>
    <w:rsid w:val="005F5296"/>
    <w:rsid w:val="005F56A8"/>
    <w:rsid w:val="00602E97"/>
    <w:rsid w:val="00622504"/>
    <w:rsid w:val="0063151C"/>
    <w:rsid w:val="00646F89"/>
    <w:rsid w:val="006533C2"/>
    <w:rsid w:val="006603A5"/>
    <w:rsid w:val="00670162"/>
    <w:rsid w:val="00677E9C"/>
    <w:rsid w:val="006877D6"/>
    <w:rsid w:val="00690057"/>
    <w:rsid w:val="00696026"/>
    <w:rsid w:val="006B4265"/>
    <w:rsid w:val="006B61DC"/>
    <w:rsid w:val="006C5805"/>
    <w:rsid w:val="00700BFF"/>
    <w:rsid w:val="007106FC"/>
    <w:rsid w:val="00712E5B"/>
    <w:rsid w:val="00720156"/>
    <w:rsid w:val="00724824"/>
    <w:rsid w:val="00727439"/>
    <w:rsid w:val="007341F9"/>
    <w:rsid w:val="00742C79"/>
    <w:rsid w:val="00742D50"/>
    <w:rsid w:val="00744454"/>
    <w:rsid w:val="007614C8"/>
    <w:rsid w:val="00766CB4"/>
    <w:rsid w:val="007670D3"/>
    <w:rsid w:val="00780D72"/>
    <w:rsid w:val="00793B26"/>
    <w:rsid w:val="007A1417"/>
    <w:rsid w:val="007A19FE"/>
    <w:rsid w:val="007A6BE7"/>
    <w:rsid w:val="007C2E78"/>
    <w:rsid w:val="007D5D1F"/>
    <w:rsid w:val="007E1AEF"/>
    <w:rsid w:val="007F5E55"/>
    <w:rsid w:val="0080078D"/>
    <w:rsid w:val="00807D0D"/>
    <w:rsid w:val="00814F5F"/>
    <w:rsid w:val="00817C13"/>
    <w:rsid w:val="00817EA6"/>
    <w:rsid w:val="00827A46"/>
    <w:rsid w:val="00836462"/>
    <w:rsid w:val="00846510"/>
    <w:rsid w:val="00855EF2"/>
    <w:rsid w:val="0086196D"/>
    <w:rsid w:val="00865302"/>
    <w:rsid w:val="008716BF"/>
    <w:rsid w:val="00881EE3"/>
    <w:rsid w:val="008970B8"/>
    <w:rsid w:val="008A64B2"/>
    <w:rsid w:val="008C3CF7"/>
    <w:rsid w:val="008C4A2D"/>
    <w:rsid w:val="008C62C0"/>
    <w:rsid w:val="008D040C"/>
    <w:rsid w:val="008D6301"/>
    <w:rsid w:val="008D7D2A"/>
    <w:rsid w:val="008E3A2C"/>
    <w:rsid w:val="008E4268"/>
    <w:rsid w:val="008F503A"/>
    <w:rsid w:val="00903201"/>
    <w:rsid w:val="009105D9"/>
    <w:rsid w:val="00917810"/>
    <w:rsid w:val="009308F9"/>
    <w:rsid w:val="009330FA"/>
    <w:rsid w:val="0093359A"/>
    <w:rsid w:val="00936361"/>
    <w:rsid w:val="00936F74"/>
    <w:rsid w:val="0094025F"/>
    <w:rsid w:val="00943505"/>
    <w:rsid w:val="00951954"/>
    <w:rsid w:val="00962443"/>
    <w:rsid w:val="009825BE"/>
    <w:rsid w:val="00991144"/>
    <w:rsid w:val="009956E2"/>
    <w:rsid w:val="009A50EE"/>
    <w:rsid w:val="009A5D28"/>
    <w:rsid w:val="009B1B33"/>
    <w:rsid w:val="009D586F"/>
    <w:rsid w:val="009D5AC9"/>
    <w:rsid w:val="009D6C9B"/>
    <w:rsid w:val="00A009BC"/>
    <w:rsid w:val="00A03A1F"/>
    <w:rsid w:val="00A34111"/>
    <w:rsid w:val="00A34C00"/>
    <w:rsid w:val="00A434C6"/>
    <w:rsid w:val="00A858D5"/>
    <w:rsid w:val="00AA11D8"/>
    <w:rsid w:val="00AA5609"/>
    <w:rsid w:val="00AC1295"/>
    <w:rsid w:val="00AC4C8D"/>
    <w:rsid w:val="00AD4DF1"/>
    <w:rsid w:val="00AF4543"/>
    <w:rsid w:val="00B067BA"/>
    <w:rsid w:val="00B249D8"/>
    <w:rsid w:val="00B34FEA"/>
    <w:rsid w:val="00B42193"/>
    <w:rsid w:val="00B44BF8"/>
    <w:rsid w:val="00B532FF"/>
    <w:rsid w:val="00B54E4F"/>
    <w:rsid w:val="00B8309F"/>
    <w:rsid w:val="00B968F8"/>
    <w:rsid w:val="00BA6F8A"/>
    <w:rsid w:val="00BB7885"/>
    <w:rsid w:val="00BC6916"/>
    <w:rsid w:val="00BD3166"/>
    <w:rsid w:val="00BF062F"/>
    <w:rsid w:val="00C01B1F"/>
    <w:rsid w:val="00C163C6"/>
    <w:rsid w:val="00C24944"/>
    <w:rsid w:val="00C25877"/>
    <w:rsid w:val="00C3536B"/>
    <w:rsid w:val="00C4025D"/>
    <w:rsid w:val="00C42717"/>
    <w:rsid w:val="00C466F0"/>
    <w:rsid w:val="00C615BE"/>
    <w:rsid w:val="00C6312B"/>
    <w:rsid w:val="00C7297B"/>
    <w:rsid w:val="00C729A2"/>
    <w:rsid w:val="00C74D12"/>
    <w:rsid w:val="00C757E9"/>
    <w:rsid w:val="00C97D8F"/>
    <w:rsid w:val="00CA0466"/>
    <w:rsid w:val="00CA6F3F"/>
    <w:rsid w:val="00CB316F"/>
    <w:rsid w:val="00CB5D2A"/>
    <w:rsid w:val="00CB7296"/>
    <w:rsid w:val="00CC36F5"/>
    <w:rsid w:val="00CD2D0F"/>
    <w:rsid w:val="00CD4E58"/>
    <w:rsid w:val="00CD75E8"/>
    <w:rsid w:val="00CE02B1"/>
    <w:rsid w:val="00CE20A8"/>
    <w:rsid w:val="00CE3AEA"/>
    <w:rsid w:val="00CE6D7B"/>
    <w:rsid w:val="00CF0D84"/>
    <w:rsid w:val="00D05AB6"/>
    <w:rsid w:val="00D06F51"/>
    <w:rsid w:val="00D153F0"/>
    <w:rsid w:val="00D2179F"/>
    <w:rsid w:val="00D2504C"/>
    <w:rsid w:val="00D25DDF"/>
    <w:rsid w:val="00D43F16"/>
    <w:rsid w:val="00D44073"/>
    <w:rsid w:val="00D45090"/>
    <w:rsid w:val="00D5372D"/>
    <w:rsid w:val="00D55DB8"/>
    <w:rsid w:val="00D77EE7"/>
    <w:rsid w:val="00D77F98"/>
    <w:rsid w:val="00D8059C"/>
    <w:rsid w:val="00D81606"/>
    <w:rsid w:val="00D8788C"/>
    <w:rsid w:val="00DB6AF8"/>
    <w:rsid w:val="00DC03F4"/>
    <w:rsid w:val="00DD510D"/>
    <w:rsid w:val="00DE68D3"/>
    <w:rsid w:val="00DF603F"/>
    <w:rsid w:val="00E07654"/>
    <w:rsid w:val="00E157A4"/>
    <w:rsid w:val="00E16A1E"/>
    <w:rsid w:val="00E25341"/>
    <w:rsid w:val="00E55486"/>
    <w:rsid w:val="00E623CE"/>
    <w:rsid w:val="00E7039B"/>
    <w:rsid w:val="00E71A05"/>
    <w:rsid w:val="00E840F0"/>
    <w:rsid w:val="00E87AC7"/>
    <w:rsid w:val="00E9354B"/>
    <w:rsid w:val="00EA44DF"/>
    <w:rsid w:val="00EA7472"/>
    <w:rsid w:val="00EC1247"/>
    <w:rsid w:val="00EC288A"/>
    <w:rsid w:val="00ED2210"/>
    <w:rsid w:val="00EE1930"/>
    <w:rsid w:val="00EE3071"/>
    <w:rsid w:val="00EE455E"/>
    <w:rsid w:val="00EF21C1"/>
    <w:rsid w:val="00F0290B"/>
    <w:rsid w:val="00F14E3F"/>
    <w:rsid w:val="00F17488"/>
    <w:rsid w:val="00F2520A"/>
    <w:rsid w:val="00F30BE6"/>
    <w:rsid w:val="00F4639E"/>
    <w:rsid w:val="00F47428"/>
    <w:rsid w:val="00F51AC6"/>
    <w:rsid w:val="00F634C8"/>
    <w:rsid w:val="00F64F4D"/>
    <w:rsid w:val="00F66584"/>
    <w:rsid w:val="00F66C95"/>
    <w:rsid w:val="00F67447"/>
    <w:rsid w:val="00F72353"/>
    <w:rsid w:val="00F8410D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D2F2E"/>
  <w15:chartTrackingRefBased/>
  <w15:docId w15:val="{BDC54954-13E7-471E-B51A-C8CC5BC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A1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dhomelessnes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IHC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Dillinger</dc:creator>
  <cp:keywords/>
  <dc:description/>
  <cp:lastModifiedBy>Wanda Koffler</cp:lastModifiedBy>
  <cp:revision>2</cp:revision>
  <cp:lastPrinted>2024-06-24T13:57:00Z</cp:lastPrinted>
  <dcterms:created xsi:type="dcterms:W3CDTF">2024-09-13T20:19:00Z</dcterms:created>
  <dcterms:modified xsi:type="dcterms:W3CDTF">2024-09-13T20:19:00Z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